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EA7DB" w14:textId="77777777" w:rsidR="00600D96" w:rsidRPr="00307A72" w:rsidRDefault="00600D96" w:rsidP="00600D96">
      <w:pPr>
        <w:pStyle w:val="Title"/>
        <w:rPr>
          <w:lang w:val="en-US"/>
        </w:rPr>
      </w:pPr>
      <w:r>
        <w:rPr>
          <w:lang w:val="en-US"/>
        </w:rPr>
        <w:t>Solution</w:t>
      </w:r>
    </w:p>
    <w:p w14:paraId="7A1A6DB2" w14:textId="77777777" w:rsidR="00600D96" w:rsidRDefault="00600D96" w:rsidP="00600D96">
      <w:pPr>
        <w:pStyle w:val="Heading1"/>
      </w:pPr>
      <w:r>
        <w:t>8. Listen Intently</w:t>
      </w:r>
    </w:p>
    <w:p w14:paraId="62EF50A7" w14:textId="77777777" w:rsidR="00600D96" w:rsidRDefault="00600D96" w:rsidP="00600D96">
      <w:pPr>
        <w:rPr>
          <w:rFonts w:eastAsia="Times New Roman" w:cs="Times New Roman"/>
          <w:szCs w:val="24"/>
          <w:lang w:eastAsia="en-NZ"/>
        </w:rPr>
      </w:pPr>
      <w:r>
        <w:rPr>
          <w:rFonts w:eastAsia="Times New Roman" w:cs="Times New Roman"/>
          <w:szCs w:val="24"/>
          <w:lang w:eastAsia="en-NZ"/>
        </w:rPr>
        <w:t>b.</w:t>
      </w:r>
      <w:r>
        <w:rPr>
          <w:rFonts w:eastAsia="Times New Roman" w:cs="Times New Roman"/>
          <w:szCs w:val="24"/>
          <w:lang w:eastAsia="en-NZ"/>
        </w:rPr>
        <w:tab/>
      </w:r>
      <w:r w:rsidRPr="00BB44EF">
        <w:rPr>
          <w:rFonts w:eastAsia="Times New Roman" w:cs="Times New Roman"/>
          <w:szCs w:val="24"/>
          <w:lang w:eastAsia="en-NZ"/>
        </w:rPr>
        <w:t>Michelle has been told that she does not pay enough attention to her customers</w:t>
      </w:r>
      <w:r>
        <w:rPr>
          <w:rFonts w:eastAsia="Times New Roman" w:cs="Times New Roman"/>
          <w:szCs w:val="24"/>
          <w:lang w:eastAsia="en-NZ"/>
        </w:rPr>
        <w:t xml:space="preserve">. She can improve this by acknowledging </w:t>
      </w:r>
      <w:r w:rsidRPr="00AB5005">
        <w:rPr>
          <w:rFonts w:eastAsia="Times New Roman" w:cs="Times New Roman"/>
          <w:szCs w:val="24"/>
          <w:lang w:eastAsia="en-NZ"/>
        </w:rPr>
        <w:t>her customers in conversations by saying, “I understand’ and make eye contact with them.</w:t>
      </w:r>
    </w:p>
    <w:p w14:paraId="11F614C7" w14:textId="77777777" w:rsidR="00600D96" w:rsidRDefault="00600D96" w:rsidP="00600D96">
      <w:pPr>
        <w:rPr>
          <w:rFonts w:eastAsia="Times New Roman" w:cs="Times New Roman"/>
          <w:szCs w:val="24"/>
          <w:lang w:eastAsia="en-NZ"/>
        </w:rPr>
      </w:pPr>
      <w:r>
        <w:rPr>
          <w:rFonts w:eastAsia="Times New Roman" w:cs="Times New Roman"/>
          <w:szCs w:val="24"/>
          <w:lang w:eastAsia="en-NZ"/>
        </w:rPr>
        <w:t xml:space="preserve">Here are some ways </w:t>
      </w:r>
      <w:r w:rsidR="00CE0152">
        <w:rPr>
          <w:rFonts w:eastAsia="Times New Roman" w:cs="Times New Roman"/>
          <w:szCs w:val="24"/>
          <w:lang w:eastAsia="en-NZ"/>
        </w:rPr>
        <w:t>you</w:t>
      </w:r>
      <w:r>
        <w:rPr>
          <w:rFonts w:eastAsia="Times New Roman" w:cs="Times New Roman"/>
          <w:szCs w:val="24"/>
          <w:lang w:eastAsia="en-NZ"/>
        </w:rPr>
        <w:t xml:space="preserve"> can show customers that </w:t>
      </w:r>
      <w:r w:rsidR="00CE0152">
        <w:rPr>
          <w:rFonts w:eastAsia="Times New Roman" w:cs="Times New Roman"/>
          <w:szCs w:val="24"/>
          <w:lang w:eastAsia="en-NZ"/>
        </w:rPr>
        <w:t>you are</w:t>
      </w:r>
      <w:r>
        <w:rPr>
          <w:rFonts w:eastAsia="Times New Roman" w:cs="Times New Roman"/>
          <w:szCs w:val="24"/>
          <w:lang w:eastAsia="en-NZ"/>
        </w:rPr>
        <w:t xml:space="preserve"> genuinely paying attention to them. </w:t>
      </w:r>
    </w:p>
    <w:p w14:paraId="2887BE4E" w14:textId="77777777" w:rsidR="00600D96" w:rsidRDefault="00600D96" w:rsidP="00600D96">
      <w:pPr>
        <w:pStyle w:val="ListParagraph"/>
        <w:numPr>
          <w:ilvl w:val="0"/>
          <w:numId w:val="4"/>
        </w:numPr>
        <w:rPr>
          <w:rFonts w:eastAsia="Times New Roman" w:cs="Times New Roman"/>
          <w:lang w:eastAsia="en-NZ"/>
        </w:rPr>
      </w:pPr>
      <w:r w:rsidRPr="00E958FB">
        <w:rPr>
          <w:rFonts w:eastAsia="Times New Roman" w:cs="Times New Roman"/>
          <w:lang w:eastAsia="en-NZ"/>
        </w:rPr>
        <w:t xml:space="preserve">Listen to exactly what the customer wants, not what you want. </w:t>
      </w:r>
    </w:p>
    <w:p w14:paraId="7A9C9006" w14:textId="77777777" w:rsidR="00600D96" w:rsidRPr="00E958FB" w:rsidRDefault="00600D96" w:rsidP="00600D96">
      <w:pPr>
        <w:pStyle w:val="ListParagraph"/>
        <w:numPr>
          <w:ilvl w:val="0"/>
          <w:numId w:val="4"/>
        </w:numPr>
        <w:rPr>
          <w:rFonts w:eastAsia="Times New Roman" w:cs="Times New Roman"/>
          <w:lang w:eastAsia="en-NZ"/>
        </w:rPr>
      </w:pPr>
      <w:r w:rsidRPr="00E958FB">
        <w:rPr>
          <w:rFonts w:eastAsia="Times New Roman" w:cs="Times New Roman"/>
          <w:lang w:eastAsia="en-NZ"/>
        </w:rPr>
        <w:t xml:space="preserve">Take notes of what the customer says if needed. Generally, the first thing the customer says is the most important to them, so if you take note of that you know what to prioritize. Read back your notes to the customer </w:t>
      </w:r>
      <w:r w:rsidR="00CE0152">
        <w:rPr>
          <w:rFonts w:eastAsia="Times New Roman" w:cs="Times New Roman"/>
          <w:lang w:eastAsia="en-NZ"/>
        </w:rPr>
        <w:t xml:space="preserve">in order </w:t>
      </w:r>
      <w:r w:rsidRPr="00E958FB">
        <w:rPr>
          <w:rFonts w:eastAsia="Times New Roman" w:cs="Times New Roman"/>
          <w:lang w:eastAsia="en-NZ"/>
        </w:rPr>
        <w:t xml:space="preserve">to confirm you know exactly what they are looking for. </w:t>
      </w:r>
    </w:p>
    <w:p w14:paraId="634E2047" w14:textId="77777777" w:rsidR="00600D96" w:rsidRPr="00E958FB" w:rsidRDefault="00600D96" w:rsidP="00600D96">
      <w:pPr>
        <w:pStyle w:val="ListParagraph"/>
        <w:numPr>
          <w:ilvl w:val="0"/>
          <w:numId w:val="4"/>
        </w:numPr>
        <w:rPr>
          <w:rFonts w:eastAsia="Times New Roman" w:cs="Times New Roman"/>
          <w:lang w:eastAsia="en-NZ"/>
        </w:rPr>
      </w:pPr>
      <w:r w:rsidRPr="00E958FB">
        <w:rPr>
          <w:rFonts w:eastAsia="Times New Roman" w:cs="Times New Roman"/>
          <w:lang w:eastAsia="en-NZ"/>
        </w:rPr>
        <w:t xml:space="preserve">Actively listen. This means you are not thinking of other things or formulating your next response. Instead you are fully focused on what the customer is saying.  </w:t>
      </w:r>
    </w:p>
    <w:p w14:paraId="4739256D" w14:textId="77777777" w:rsidR="00064889" w:rsidRDefault="00600D96" w:rsidP="00600D96">
      <w:pPr>
        <w:pStyle w:val="ListParagraph"/>
        <w:numPr>
          <w:ilvl w:val="0"/>
          <w:numId w:val="4"/>
        </w:numPr>
      </w:pPr>
      <w:r w:rsidRPr="00E958FB">
        <w:rPr>
          <w:rFonts w:eastAsia="Times New Roman" w:cs="Times New Roman"/>
          <w:lang w:eastAsia="en-NZ"/>
        </w:rPr>
        <w:t>Acknowledge verbally that you are listen</w:t>
      </w:r>
      <w:r w:rsidR="0032478E">
        <w:rPr>
          <w:rFonts w:eastAsia="Times New Roman" w:cs="Times New Roman"/>
          <w:lang w:eastAsia="en-NZ"/>
        </w:rPr>
        <w:t xml:space="preserve">ing by saying “yes, of </w:t>
      </w:r>
      <w:proofErr w:type="spellStart"/>
      <w:r w:rsidR="0032478E">
        <w:rPr>
          <w:rFonts w:eastAsia="Times New Roman" w:cs="Times New Roman"/>
          <w:lang w:eastAsia="en-NZ"/>
        </w:rPr>
        <w:t>course</w:t>
      </w:r>
      <w:proofErr w:type="gramStart"/>
      <w:r w:rsidR="0032478E">
        <w:rPr>
          <w:rFonts w:eastAsia="Times New Roman" w:cs="Times New Roman"/>
          <w:lang w:eastAsia="en-NZ"/>
        </w:rPr>
        <w:t>”,</w:t>
      </w:r>
      <w:r w:rsidRPr="00E958FB">
        <w:rPr>
          <w:rFonts w:eastAsia="Times New Roman" w:cs="Times New Roman"/>
          <w:lang w:eastAsia="en-NZ"/>
        </w:rPr>
        <w:t>“</w:t>
      </w:r>
      <w:proofErr w:type="gramEnd"/>
      <w:r w:rsidRPr="00E958FB">
        <w:rPr>
          <w:rFonts w:eastAsia="Times New Roman" w:cs="Times New Roman"/>
          <w:lang w:eastAsia="en-NZ"/>
        </w:rPr>
        <w:t>I</w:t>
      </w:r>
      <w:proofErr w:type="spellEnd"/>
      <w:r w:rsidRPr="00E958FB">
        <w:rPr>
          <w:rFonts w:eastAsia="Times New Roman" w:cs="Times New Roman"/>
          <w:lang w:eastAsia="en-NZ"/>
        </w:rPr>
        <w:t xml:space="preserve"> understand” or any other </w:t>
      </w:r>
      <w:r w:rsidR="0032478E">
        <w:rPr>
          <w:rFonts w:eastAsia="Times New Roman" w:cs="Times New Roman"/>
          <w:lang w:eastAsia="en-NZ"/>
        </w:rPr>
        <w:t xml:space="preserve">polite and affirmative </w:t>
      </w:r>
      <w:r w:rsidRPr="00E958FB">
        <w:rPr>
          <w:rFonts w:eastAsia="Times New Roman" w:cs="Times New Roman"/>
          <w:lang w:eastAsia="en-NZ"/>
        </w:rPr>
        <w:t xml:space="preserve">terms that show the customer you are acknowledging them. </w:t>
      </w:r>
    </w:p>
    <w:sectPr w:rsidR="000648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206F7" w14:textId="77777777" w:rsidR="00D233BC" w:rsidRDefault="00D233BC" w:rsidP="009815AB">
      <w:pPr>
        <w:spacing w:after="0" w:line="240" w:lineRule="auto"/>
      </w:pPr>
      <w:r>
        <w:separator/>
      </w:r>
    </w:p>
  </w:endnote>
  <w:endnote w:type="continuationSeparator" w:id="0">
    <w:p w14:paraId="2DB9C13B" w14:textId="77777777" w:rsidR="00D233BC" w:rsidRDefault="00D233BC" w:rsidP="0098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013F" w14:textId="77777777" w:rsidR="009815AB" w:rsidRDefault="009815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1D02D" w14:textId="77777777" w:rsidR="00025E6B" w:rsidRPr="00023B3F" w:rsidRDefault="00BA6FA8">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2DC53" w14:textId="77777777" w:rsidR="009815AB" w:rsidRDefault="009815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B4D2" w14:textId="77777777" w:rsidR="00D233BC" w:rsidRDefault="00D233BC" w:rsidP="009815AB">
      <w:pPr>
        <w:spacing w:after="0" w:line="240" w:lineRule="auto"/>
      </w:pPr>
      <w:r>
        <w:separator/>
      </w:r>
    </w:p>
  </w:footnote>
  <w:footnote w:type="continuationSeparator" w:id="0">
    <w:p w14:paraId="2AFE4009" w14:textId="77777777" w:rsidR="00D233BC" w:rsidRDefault="00D233BC" w:rsidP="009815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A8648" w14:textId="77777777" w:rsidR="009815AB" w:rsidRDefault="009815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9ABE" w14:textId="77777777" w:rsidR="00025E6B" w:rsidRPr="00DB7164" w:rsidRDefault="009A3636" w:rsidP="009A3636">
    <w:pPr>
      <w:pStyle w:val="Header"/>
      <w:jc w:val="right"/>
      <w:rPr>
        <w:color w:val="FF0000"/>
      </w:rPr>
    </w:pPr>
    <w:r>
      <w:rPr>
        <w:noProof/>
        <w:color w:val="FF0000"/>
        <w:lang w:val="en-US"/>
      </w:rPr>
      <w:drawing>
        <wp:inline distT="0" distB="0" distL="0" distR="0" wp14:anchorId="1F1C5ED4" wp14:editId="1E6EABD5">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9AFF" w14:textId="77777777" w:rsidR="009815AB" w:rsidRDefault="009815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5447"/>
    <w:multiLevelType w:val="hybridMultilevel"/>
    <w:tmpl w:val="C890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F51EC7"/>
    <w:multiLevelType w:val="hybridMultilevel"/>
    <w:tmpl w:val="02E8B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D804F0F"/>
    <w:multiLevelType w:val="hybridMultilevel"/>
    <w:tmpl w:val="6C5C9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94D70B0"/>
    <w:multiLevelType w:val="hybridMultilevel"/>
    <w:tmpl w:val="A7DC0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ABD2BFB"/>
    <w:multiLevelType w:val="hybridMultilevel"/>
    <w:tmpl w:val="F2D0D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AF34EC0"/>
    <w:multiLevelType w:val="hybridMultilevel"/>
    <w:tmpl w:val="C26AC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E120AE6"/>
    <w:multiLevelType w:val="hybridMultilevel"/>
    <w:tmpl w:val="7180A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8121353"/>
    <w:multiLevelType w:val="hybridMultilevel"/>
    <w:tmpl w:val="37205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04D62D0"/>
    <w:multiLevelType w:val="hybridMultilevel"/>
    <w:tmpl w:val="21B47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24B5C33"/>
    <w:multiLevelType w:val="hybridMultilevel"/>
    <w:tmpl w:val="A0043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3B21A3A"/>
    <w:multiLevelType w:val="hybridMultilevel"/>
    <w:tmpl w:val="8F38DF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6F00D46"/>
    <w:multiLevelType w:val="hybridMultilevel"/>
    <w:tmpl w:val="E910C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D8F0F01"/>
    <w:multiLevelType w:val="hybridMultilevel"/>
    <w:tmpl w:val="3F1EEF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DAE152B"/>
    <w:multiLevelType w:val="hybridMultilevel"/>
    <w:tmpl w:val="6D32B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E936E38"/>
    <w:multiLevelType w:val="hybridMultilevel"/>
    <w:tmpl w:val="2E76B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5F3784E"/>
    <w:multiLevelType w:val="hybridMultilevel"/>
    <w:tmpl w:val="2F0E8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79623C4"/>
    <w:multiLevelType w:val="hybridMultilevel"/>
    <w:tmpl w:val="922E9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202143C"/>
    <w:multiLevelType w:val="hybridMultilevel"/>
    <w:tmpl w:val="816815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4663560"/>
    <w:multiLevelType w:val="hybridMultilevel"/>
    <w:tmpl w:val="AB64A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8907E98"/>
    <w:multiLevelType w:val="hybridMultilevel"/>
    <w:tmpl w:val="B8B8D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B623B13"/>
    <w:multiLevelType w:val="hybridMultilevel"/>
    <w:tmpl w:val="33666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9"/>
  </w:num>
  <w:num w:numId="5">
    <w:abstractNumId w:val="20"/>
  </w:num>
  <w:num w:numId="6">
    <w:abstractNumId w:val="8"/>
  </w:num>
  <w:num w:numId="7">
    <w:abstractNumId w:val="6"/>
  </w:num>
  <w:num w:numId="8">
    <w:abstractNumId w:val="1"/>
  </w:num>
  <w:num w:numId="9">
    <w:abstractNumId w:val="15"/>
  </w:num>
  <w:num w:numId="10">
    <w:abstractNumId w:val="3"/>
  </w:num>
  <w:num w:numId="11">
    <w:abstractNumId w:val="9"/>
  </w:num>
  <w:num w:numId="12">
    <w:abstractNumId w:val="16"/>
  </w:num>
  <w:num w:numId="13">
    <w:abstractNumId w:val="18"/>
  </w:num>
  <w:num w:numId="14">
    <w:abstractNumId w:val="13"/>
  </w:num>
  <w:num w:numId="15">
    <w:abstractNumId w:val="17"/>
  </w:num>
  <w:num w:numId="16">
    <w:abstractNumId w:val="2"/>
  </w:num>
  <w:num w:numId="17">
    <w:abstractNumId w:val="0"/>
  </w:num>
  <w:num w:numId="18">
    <w:abstractNumId w:val="5"/>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96"/>
    <w:rsid w:val="0032478E"/>
    <w:rsid w:val="004241B4"/>
    <w:rsid w:val="00427AAB"/>
    <w:rsid w:val="00572BB6"/>
    <w:rsid w:val="00600D96"/>
    <w:rsid w:val="009815AB"/>
    <w:rsid w:val="009A3636"/>
    <w:rsid w:val="00BA6FA8"/>
    <w:rsid w:val="00C35992"/>
    <w:rsid w:val="00CE0152"/>
    <w:rsid w:val="00D233BC"/>
    <w:rsid w:val="00D64EC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A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96"/>
  </w:style>
  <w:style w:type="paragraph" w:styleId="Heading1">
    <w:name w:val="heading 1"/>
    <w:basedOn w:val="Normal"/>
    <w:next w:val="Normal"/>
    <w:link w:val="Heading1Char"/>
    <w:autoRedefine/>
    <w:uiPriority w:val="9"/>
    <w:qFormat/>
    <w:rsid w:val="00600D96"/>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D96"/>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600D96"/>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600D96"/>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600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D96"/>
  </w:style>
  <w:style w:type="paragraph" w:styleId="Footer">
    <w:name w:val="footer"/>
    <w:basedOn w:val="Normal"/>
    <w:link w:val="FooterChar"/>
    <w:uiPriority w:val="99"/>
    <w:unhideWhenUsed/>
    <w:rsid w:val="00600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D96"/>
  </w:style>
  <w:style w:type="paragraph" w:styleId="ListParagraph">
    <w:name w:val="List Paragraph"/>
    <w:basedOn w:val="Normal"/>
    <w:uiPriority w:val="34"/>
    <w:qFormat/>
    <w:rsid w:val="00600D96"/>
    <w:pPr>
      <w:spacing w:after="0" w:line="240" w:lineRule="auto"/>
      <w:ind w:left="720"/>
    </w:pPr>
    <w:rPr>
      <w:rFonts w:eastAsiaTheme="minorEastAsia"/>
      <w:szCs w:val="24"/>
      <w:lang w:val="en-AU"/>
    </w:rPr>
  </w:style>
  <w:style w:type="paragraph" w:customStyle="1" w:styleId="Solution">
    <w:name w:val="Solution"/>
    <w:basedOn w:val="BodyText"/>
    <w:link w:val="SolutionChar"/>
    <w:qFormat/>
    <w:rsid w:val="00600D96"/>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600D96"/>
    <w:pPr>
      <w:spacing w:after="0"/>
    </w:pPr>
  </w:style>
  <w:style w:type="character" w:customStyle="1" w:styleId="SolutionChar">
    <w:name w:val="Solution Char"/>
    <w:basedOn w:val="BodyTextChar"/>
    <w:link w:val="Solution"/>
    <w:rsid w:val="00600D96"/>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600D96"/>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600D96"/>
    <w:pPr>
      <w:spacing w:after="120"/>
    </w:pPr>
  </w:style>
  <w:style w:type="character" w:customStyle="1" w:styleId="BodyTextChar">
    <w:name w:val="Body Text Char"/>
    <w:basedOn w:val="DefaultParagraphFont"/>
    <w:link w:val="BodyText"/>
    <w:uiPriority w:val="99"/>
    <w:semiHidden/>
    <w:rsid w:val="0060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Macintosh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2016-11-06T23:14:00Z</dcterms:created>
  <dcterms:modified xsi:type="dcterms:W3CDTF">2018-11-22T07:04:00Z</dcterms:modified>
</cp:coreProperties>
</file>