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8FD2B3" w14:textId="77777777" w:rsidR="00A05EFB" w:rsidRDefault="00000000">
      <w:pPr>
        <w:pStyle w:val="Title"/>
      </w:pPr>
      <w:bookmarkStart w:id="0" w:name="_heading=h.gjdgxs" w:colFirst="0" w:colLast="0"/>
      <w:bookmarkEnd w:id="0"/>
      <w:r>
        <w:t>Solution</w:t>
      </w:r>
    </w:p>
    <w:p w14:paraId="2192F778" w14:textId="77777777" w:rsidR="00A05EFB" w:rsidRDefault="00000000">
      <w:pPr>
        <w:pStyle w:val="Heading1"/>
      </w:pPr>
      <w:r>
        <w:t>Data Visualization Principles</w:t>
      </w:r>
    </w:p>
    <w:p w14:paraId="1E2C734A" w14:textId="77777777" w:rsidR="00A05EFB" w:rsidRDefault="00000000">
      <w:pPr>
        <w:spacing w:before="240" w:after="240"/>
      </w:pPr>
      <w:r>
        <w:t xml:space="preserve">Charts should be designed for clarity and function and there are many things that should be considered prior to building an Excel chart. </w:t>
      </w:r>
    </w:p>
    <w:p w14:paraId="2A4F964E" w14:textId="77777777" w:rsidR="00A05EFB" w:rsidRDefault="00000000">
      <w:pPr>
        <w:pStyle w:val="Heading3"/>
        <w:keepNext w:val="0"/>
        <w:keepLines w:val="0"/>
      </w:pPr>
      <w:bookmarkStart w:id="1" w:name="_heading=h.2pbx6zp06stl" w:colFirst="0" w:colLast="0"/>
      <w:bookmarkEnd w:id="1"/>
      <w:r>
        <w:t>Keep it Simple!</w:t>
      </w:r>
    </w:p>
    <w:p w14:paraId="4A45FF8F" w14:textId="77777777" w:rsidR="00A05EFB" w:rsidRDefault="00000000">
      <w:pPr>
        <w:numPr>
          <w:ilvl w:val="0"/>
          <w:numId w:val="4"/>
        </w:numPr>
        <w:spacing w:before="240" w:after="0"/>
      </w:pPr>
      <w:r>
        <w:t xml:space="preserve">Don't over-complicate charts - design for clarity. </w:t>
      </w:r>
    </w:p>
    <w:p w14:paraId="7A69E6E4" w14:textId="77777777" w:rsidR="00A05EFB" w:rsidRDefault="00000000">
      <w:pPr>
        <w:numPr>
          <w:ilvl w:val="0"/>
          <w:numId w:val="4"/>
        </w:numPr>
        <w:spacing w:after="240"/>
      </w:pPr>
      <w:r>
        <w:t>Consistently ask, does this add value? If not, get rid of it!</w:t>
      </w:r>
    </w:p>
    <w:p w14:paraId="4BCB9FC7" w14:textId="77777777" w:rsidR="00A05EFB" w:rsidRDefault="00000000">
      <w:pPr>
        <w:pStyle w:val="Heading3"/>
        <w:keepNext w:val="0"/>
        <w:keepLines w:val="0"/>
      </w:pPr>
      <w:bookmarkStart w:id="2" w:name="_heading=h.i4ximlq7at39" w:colFirst="0" w:colLast="0"/>
      <w:bookmarkEnd w:id="2"/>
      <w:r>
        <w:t>Communicate the Story</w:t>
      </w:r>
    </w:p>
    <w:p w14:paraId="5DBD854F" w14:textId="77777777" w:rsidR="00A05EFB" w:rsidRDefault="00000000">
      <w:pPr>
        <w:numPr>
          <w:ilvl w:val="0"/>
          <w:numId w:val="3"/>
        </w:numPr>
        <w:spacing w:before="240" w:after="0"/>
      </w:pPr>
      <w:r>
        <w:t>What are you trying to communicate? What question is the chart answering?</w:t>
      </w:r>
    </w:p>
    <w:p w14:paraId="4AB016BE" w14:textId="77777777" w:rsidR="00A05EFB" w:rsidRDefault="00000000">
      <w:pPr>
        <w:numPr>
          <w:ilvl w:val="0"/>
          <w:numId w:val="3"/>
        </w:numPr>
        <w:spacing w:after="240"/>
      </w:pPr>
      <w:r>
        <w:t xml:space="preserve">Key points should be communicated quickly and clearly. </w:t>
      </w:r>
    </w:p>
    <w:p w14:paraId="60655834" w14:textId="77777777" w:rsidR="00A05EFB" w:rsidRDefault="00000000">
      <w:pPr>
        <w:pStyle w:val="Heading3"/>
        <w:keepNext w:val="0"/>
        <w:keepLines w:val="0"/>
      </w:pPr>
      <w:bookmarkStart w:id="3" w:name="_heading=h.h5qznzs7c8jg" w:colFirst="0" w:colLast="0"/>
      <w:bookmarkEnd w:id="3"/>
      <w:r>
        <w:t>Find a Balance Between Design and Function</w:t>
      </w:r>
    </w:p>
    <w:p w14:paraId="2AF5B349" w14:textId="77777777" w:rsidR="00A05EFB" w:rsidRDefault="00000000">
      <w:pPr>
        <w:numPr>
          <w:ilvl w:val="0"/>
          <w:numId w:val="2"/>
        </w:numPr>
        <w:spacing w:before="240" w:after="0"/>
      </w:pPr>
      <w:r>
        <w:t xml:space="preserve">Select the right chart type for the data. </w:t>
      </w:r>
    </w:p>
    <w:p w14:paraId="2EEBBCAE" w14:textId="77777777" w:rsidR="00A05EFB" w:rsidRDefault="00000000">
      <w:pPr>
        <w:numPr>
          <w:ilvl w:val="0"/>
          <w:numId w:val="2"/>
        </w:numPr>
        <w:spacing w:after="240"/>
      </w:pPr>
      <w:r>
        <w:t xml:space="preserve">Design is important. But not at the expense of function. </w:t>
      </w:r>
    </w:p>
    <w:p w14:paraId="24B22BCA" w14:textId="77777777" w:rsidR="00A05EFB" w:rsidRDefault="00000000">
      <w:pPr>
        <w:spacing w:before="240" w:after="240"/>
      </w:pPr>
      <w:r>
        <w:t xml:space="preserve">Remember, not all charts are created equally. Some charts are better suited to certain types of data than others. Ensure that every element added to the chart serves a purpose and doesn't over-complicate the visual. </w:t>
      </w:r>
    </w:p>
    <w:p w14:paraId="0B12D005" w14:textId="77777777" w:rsidR="00A05EFB" w:rsidRDefault="00A05EFB" w:rsidP="00E064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sectPr w:rsidR="00A05EFB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32F80F" w14:textId="77777777" w:rsidR="00D97449" w:rsidRDefault="00D97449">
      <w:pPr>
        <w:spacing w:after="0" w:line="240" w:lineRule="auto"/>
      </w:pPr>
      <w:r>
        <w:separator/>
      </w:r>
    </w:p>
  </w:endnote>
  <w:endnote w:type="continuationSeparator" w:id="0">
    <w:p w14:paraId="30CE87EC" w14:textId="77777777" w:rsidR="00D97449" w:rsidRDefault="00D97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810EA2-CACE-694C-A3E0-10370EF063FC}"/>
    <w:embedBold r:id="rId2" w:fontKey="{C15C634B-2299-2A4C-A7CB-14A45C9CDCE0}"/>
    <w:embedItalic r:id="rId3" w:fontKey="{ECA95676-812C-C744-82B3-F62ECE2DDF5B}"/>
  </w:font>
  <w:font w:name="Noto Sans Symbols">
    <w:panose1 w:val="020B0604020202020204"/>
    <w:charset w:val="00"/>
    <w:family w:val="auto"/>
    <w:pitch w:val="default"/>
    <w:embedRegular r:id="rId4" w:fontKey="{FD3EE03B-46FF-7B47-8365-1E36D59EFF99}"/>
  </w:font>
  <w:font w:name="Courier New">
    <w:panose1 w:val="02070309020205020404"/>
    <w:charset w:val="00"/>
    <w:family w:val="auto"/>
    <w:pitch w:val="default"/>
    <w:embedRegular r:id="rId5" w:fontKey="{C6A2E505-0E5F-BE4C-8622-8D94ACF85BA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1242B92-B9B6-4C4A-8AAC-907661E4C770}"/>
    <w:embedBold r:id="rId7" w:fontKey="{95EA596E-4AB7-D942-A784-C074DA15FF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B76D6F6-C42E-3C48-AB58-DB3AF87E0BA8}"/>
    <w:embedBold r:id="rId9" w:fontKey="{4E1FE99B-C3A2-A649-982A-52AF7CFF6D30}"/>
    <w:embedItalic r:id="rId10" w:fontKey="{D0E82C15-C8CA-A145-9F46-B2B64ADE23BA}"/>
  </w:font>
  <w:font w:name="Segoe UI">
    <w:panose1 w:val="020B0604020202020204"/>
    <w:charset w:val="00"/>
    <w:family w:val="roman"/>
    <w:notTrueType/>
    <w:pitch w:val="default"/>
    <w:embedRegular r:id="rId11" w:fontKey="{2A26D226-40E4-8941-AB28-4F12320D9DC1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Regular r:id="rId12" w:fontKey="{DEC2E78B-A9F6-A14E-8C3B-0B1B4159CAB3}"/>
    <w:embedItalic r:id="rId13" w:fontKey="{BE26D359-BFFB-314E-A404-AEA9339D655E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4" w:fontKey="{8CF7BA31-B3A1-6947-981B-AF398721DE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B8771" w14:textId="77777777" w:rsidR="00A05E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767171"/>
      </w:rPr>
    </w:pPr>
    <w:r>
      <w:rPr>
        <w:color w:val="767171"/>
      </w:rPr>
      <w:t>www.goskills.com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50CF87" w14:textId="77777777" w:rsidR="00D97449" w:rsidRDefault="00D97449">
      <w:pPr>
        <w:spacing w:after="0" w:line="240" w:lineRule="auto"/>
      </w:pPr>
      <w:r>
        <w:separator/>
      </w:r>
    </w:p>
  </w:footnote>
  <w:footnote w:type="continuationSeparator" w:id="0">
    <w:p w14:paraId="2E442C38" w14:textId="77777777" w:rsidR="00D97449" w:rsidRDefault="00D97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3024F" w14:textId="77777777" w:rsidR="00A05E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FF0000"/>
      </w:rPr>
    </w:pPr>
    <w:r>
      <w:rPr>
        <w:noProof/>
        <w:color w:val="000000"/>
      </w:rPr>
      <w:drawing>
        <wp:inline distT="0" distB="0" distL="0" distR="0" wp14:anchorId="544FFEFC" wp14:editId="1BF5E0FE">
          <wp:extent cx="2008505" cy="371475"/>
          <wp:effectExtent l="0" t="0" r="0" b="0"/>
          <wp:docPr id="7" name="image1.png" descr="../../../../../../../../../../Users/kr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../../../../../../../../../../Users/kr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850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C30276"/>
    <w:multiLevelType w:val="multilevel"/>
    <w:tmpl w:val="106689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E92E82"/>
    <w:multiLevelType w:val="multilevel"/>
    <w:tmpl w:val="E2A46A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8FE0028"/>
    <w:multiLevelType w:val="multilevel"/>
    <w:tmpl w:val="70B200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960CB9"/>
    <w:multiLevelType w:val="multilevel"/>
    <w:tmpl w:val="76AACE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23338355">
    <w:abstractNumId w:val="1"/>
  </w:num>
  <w:num w:numId="2" w16cid:durableId="1793204524">
    <w:abstractNumId w:val="0"/>
  </w:num>
  <w:num w:numId="3" w16cid:durableId="1487477722">
    <w:abstractNumId w:val="3"/>
  </w:num>
  <w:num w:numId="4" w16cid:durableId="1994067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EFB"/>
    <w:rsid w:val="00A05EFB"/>
    <w:rsid w:val="00B63BBC"/>
    <w:rsid w:val="00D97449"/>
    <w:rsid w:val="00E0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D3F01B"/>
  <w15:docId w15:val="{E080D9EE-56E2-B540-9B77-580CA727D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5ED"/>
    <w:pPr>
      <w:keepNext/>
      <w:keepLines/>
      <w:pBdr>
        <w:bottom w:val="single" w:sz="2" w:space="1" w:color="FFFF00"/>
      </w:pBdr>
      <w:spacing w:before="240" w:after="240"/>
      <w:outlineLvl w:val="0"/>
    </w:pPr>
    <w:rPr>
      <w:rFonts w:ascii="Arial" w:eastAsiaTheme="majorEastAsia" w:hAnsi="Arial" w:cstheme="majorBidi"/>
      <w:color w:val="808080" w:themeColor="background1" w:themeShade="8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5045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05ED"/>
    <w:pPr>
      <w:keepNext/>
      <w:keepLines/>
      <w:spacing w:before="40" w:after="0"/>
      <w:outlineLvl w:val="2"/>
    </w:pPr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05ED"/>
    <w:pPr>
      <w:spacing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5ED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E05ED"/>
    <w:rPr>
      <w:rFonts w:ascii="Arial" w:eastAsiaTheme="majorEastAsia" w:hAnsi="Arial" w:cstheme="majorBidi"/>
      <w:color w:val="808080" w:themeColor="background1" w:themeShade="80"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A5045"/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7346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E05ED"/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4FE"/>
  </w:style>
  <w:style w:type="paragraph" w:styleId="Footer">
    <w:name w:val="footer"/>
    <w:basedOn w:val="Normal"/>
    <w:link w:val="Foot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4FE"/>
  </w:style>
  <w:style w:type="paragraph" w:styleId="BalloonText">
    <w:name w:val="Balloon Text"/>
    <w:basedOn w:val="Normal"/>
    <w:link w:val="BalloonTextChar"/>
    <w:uiPriority w:val="99"/>
    <w:semiHidden/>
    <w:unhideWhenUsed/>
    <w:rsid w:val="00B02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DD1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94214"/>
  </w:style>
  <w:style w:type="paragraph" w:styleId="ListParagraph">
    <w:name w:val="List Paragraph"/>
    <w:basedOn w:val="Normal"/>
    <w:uiPriority w:val="34"/>
    <w:qFormat/>
    <w:rsid w:val="00680C13"/>
    <w:pPr>
      <w:spacing w:after="0" w:line="240" w:lineRule="auto"/>
      <w:ind w:left="720"/>
    </w:pPr>
    <w:rPr>
      <w:rFonts w:eastAsiaTheme="minorEastAsia"/>
      <w:szCs w:val="24"/>
      <w:lang w:val="en-AU"/>
    </w:rPr>
  </w:style>
  <w:style w:type="paragraph" w:styleId="NoSpacing">
    <w:name w:val="No Spacing"/>
    <w:uiPriority w:val="1"/>
    <w:qFormat/>
    <w:rsid w:val="00DA2BDF"/>
    <w:pPr>
      <w:spacing w:after="0" w:line="240" w:lineRule="auto"/>
    </w:pPr>
  </w:style>
  <w:style w:type="paragraph" w:customStyle="1" w:styleId="Solution">
    <w:name w:val="Solution"/>
    <w:basedOn w:val="BodyText"/>
    <w:link w:val="SolutionChar"/>
    <w:qFormat/>
    <w:rsid w:val="00B60684"/>
    <w:pPr>
      <w:tabs>
        <w:tab w:val="left" w:pos="1716"/>
      </w:tabs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lutionNoSpacing">
    <w:name w:val="Solution No Spacing"/>
    <w:basedOn w:val="Solution"/>
    <w:link w:val="SolutionNoSpacingChar"/>
    <w:qFormat/>
    <w:rsid w:val="00B60684"/>
    <w:pPr>
      <w:spacing w:after="0"/>
    </w:pPr>
  </w:style>
  <w:style w:type="character" w:customStyle="1" w:styleId="SolutionChar">
    <w:name w:val="Solution Char"/>
    <w:basedOn w:val="BodyTextChar"/>
    <w:link w:val="Solution"/>
    <w:rsid w:val="00B6068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olutionNoSpacingChar">
    <w:name w:val="Solution No Spacing Char"/>
    <w:basedOn w:val="SolutionChar"/>
    <w:link w:val="SolutionNoSpacing"/>
    <w:rsid w:val="00B6068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606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068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Z1o4rc9VYcHAWN3o787y3l1g/Q==">CgMxLjAyCGguZ2pkZ3hzMg5oLjJwYng2enAwNnN0bDIOaC5pNHhpbWxxN2F0MzkyDmguaDVxem56czdjOGpnOAByITFrekpPcmpLRDFZRVN2N3VLUkRwM2U1NkpvRmFLVzlLZA==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Ombler</dc:creator>
  <cp:lastModifiedBy>Dan Gorgone</cp:lastModifiedBy>
  <cp:revision>2</cp:revision>
  <dcterms:created xsi:type="dcterms:W3CDTF">2014-03-18T04:01:00Z</dcterms:created>
  <dcterms:modified xsi:type="dcterms:W3CDTF">2024-08-13T18:05:00Z</dcterms:modified>
</cp:coreProperties>
</file>