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60CC3FD2" w:rsidR="005C211B" w:rsidRDefault="00AB50F4" w:rsidP="009E05ED">
      <w:pPr>
        <w:pStyle w:val="Heading1"/>
      </w:pPr>
      <w:r>
        <w:t>Design FMEA RPN and Mitigation</w:t>
      </w:r>
    </w:p>
    <w:p w14:paraId="121A0A4B" w14:textId="0FB7EB51" w:rsidR="00C172E1" w:rsidRDefault="00AB50F4" w:rsidP="006672AA">
      <w:r>
        <w:t xml:space="preserve">The creation of the sleeve </w:t>
      </w:r>
      <w:r w:rsidR="009640F5">
        <w:t xml:space="preserve">(idea #2) </w:t>
      </w:r>
      <w:r>
        <w:t>to protect the control wires mitigated three of the failure modes.</w:t>
      </w:r>
      <w:r w:rsidR="009640F5">
        <w:t xml:space="preserve">  Idea #1 was rejected as not practical from a business perspective.  Idea #3 was rejected since it greatly increased probability of occurrence while only slightly decreasing severity.</w:t>
      </w:r>
    </w:p>
    <w:p w14:paraId="1C1E3141" w14:textId="679414A8" w:rsidR="00962565" w:rsidRPr="006672AA" w:rsidRDefault="00AB50F4" w:rsidP="008B7C08">
      <w:r w:rsidRPr="00AB50F4">
        <w:rPr>
          <w:noProof/>
          <w:lang w:val="en-US"/>
        </w:rPr>
        <w:drawing>
          <wp:inline distT="0" distB="0" distL="0" distR="0" wp14:anchorId="36E9591C" wp14:editId="073F378C">
            <wp:extent cx="5669194" cy="7105650"/>
            <wp:effectExtent l="19050" t="19050" r="2730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3028" cy="71104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62565" w:rsidRPr="00667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27B0" w14:textId="77777777" w:rsidR="00FA6D45" w:rsidRDefault="00FA6D45" w:rsidP="003374FE">
      <w:pPr>
        <w:spacing w:after="0" w:line="240" w:lineRule="auto"/>
      </w:pPr>
      <w:r>
        <w:separator/>
      </w:r>
    </w:p>
  </w:endnote>
  <w:endnote w:type="continuationSeparator" w:id="0">
    <w:p w14:paraId="6698E695" w14:textId="77777777" w:rsidR="00FA6D45" w:rsidRDefault="00FA6D4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DDE5" w14:textId="77777777" w:rsidR="008A6ABF" w:rsidRDefault="008A6A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0D8B" w14:textId="77777777" w:rsidR="008A6ABF" w:rsidRDefault="008A6A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7229D" w14:textId="77777777" w:rsidR="00FA6D45" w:rsidRDefault="00FA6D45" w:rsidP="003374FE">
      <w:pPr>
        <w:spacing w:after="0" w:line="240" w:lineRule="auto"/>
      </w:pPr>
      <w:r>
        <w:separator/>
      </w:r>
    </w:p>
  </w:footnote>
  <w:footnote w:type="continuationSeparator" w:id="0">
    <w:p w14:paraId="746345DB" w14:textId="77777777" w:rsidR="00FA6D45" w:rsidRDefault="00FA6D4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20670" w14:textId="77777777" w:rsidR="008A6ABF" w:rsidRDefault="008A6A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C1F18E8" w:rsidR="00894214" w:rsidRPr="00DB7164" w:rsidRDefault="008A6ABF" w:rsidP="008A6AB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300B67A8" wp14:editId="409456AC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89FC9" w14:textId="77777777" w:rsidR="008A6ABF" w:rsidRDefault="008A6A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1F08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020C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255B6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ABF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40F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4289D"/>
    <w:rsid w:val="00A51348"/>
    <w:rsid w:val="00A618DA"/>
    <w:rsid w:val="00A66B66"/>
    <w:rsid w:val="00A76F06"/>
    <w:rsid w:val="00A94650"/>
    <w:rsid w:val="00A97B9E"/>
    <w:rsid w:val="00AA3C3A"/>
    <w:rsid w:val="00AB50F4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A6D45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D12EF-2518-2F45-9E22-A89B3739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12</cp:revision>
  <cp:lastPrinted>2014-01-14T11:25:00Z</cp:lastPrinted>
  <dcterms:created xsi:type="dcterms:W3CDTF">2014-07-17T20:53:00Z</dcterms:created>
  <dcterms:modified xsi:type="dcterms:W3CDTF">2018-11-23T09:13:00Z</dcterms:modified>
</cp:coreProperties>
</file>