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F865" w14:textId="77777777" w:rsidR="007D16EA" w:rsidRDefault="00000000">
      <w:pPr>
        <w:pStyle w:val="Title"/>
      </w:pPr>
      <w:bookmarkStart w:id="0" w:name="_heading=h.gjdgxs" w:colFirst="0" w:colLast="0"/>
      <w:bookmarkEnd w:id="0"/>
      <w:r>
        <w:t>Solution</w:t>
      </w:r>
    </w:p>
    <w:p w14:paraId="58921A26" w14:textId="77777777" w:rsidR="007D16EA" w:rsidRDefault="00000000">
      <w:pPr>
        <w:pStyle w:val="Heading1"/>
        <w:rPr>
          <w:rFonts w:eastAsia="Arial" w:cs="Arial"/>
        </w:rPr>
      </w:pPr>
      <w:bookmarkStart w:id="1" w:name="_heading=h.998b631tqikh" w:colFirst="0" w:colLast="0"/>
      <w:bookmarkEnd w:id="1"/>
      <w:r>
        <w:t>Create a Plan</w:t>
      </w:r>
    </w:p>
    <w:p w14:paraId="78020D60" w14:textId="77777777" w:rsidR="007D16EA" w:rsidRDefault="00000000">
      <w:pPr>
        <w:pStyle w:val="Heading2"/>
      </w:pPr>
      <w:bookmarkStart w:id="2" w:name="_heading=h.f2m501f6m625" w:colFirst="0" w:colLast="0"/>
      <w:bookmarkEnd w:id="2"/>
      <w:r>
        <w:t>Download the Exercise File</w:t>
      </w:r>
    </w:p>
    <w:p w14:paraId="01C81975" w14:textId="77777777" w:rsidR="007D16EA" w:rsidRPr="009712E0" w:rsidRDefault="00000000">
      <w:pPr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9712E0">
        <w:rPr>
          <w:rFonts w:asciiTheme="minorHAnsi" w:eastAsia="Arial" w:hAnsiTheme="minorHAnsi" w:cstheme="minorHAnsi"/>
        </w:rPr>
        <w:t>Download the file ‘</w:t>
      </w:r>
      <w:r w:rsidRPr="009712E0">
        <w:rPr>
          <w:rFonts w:asciiTheme="minorHAnsi" w:eastAsia="Arial" w:hAnsiTheme="minorHAnsi" w:cstheme="minorHAnsi"/>
          <w:i/>
        </w:rPr>
        <w:t>Employee Onboarding.xlsx</w:t>
      </w:r>
      <w:r w:rsidRPr="009712E0">
        <w:rPr>
          <w:rFonts w:asciiTheme="minorHAnsi" w:eastAsia="Arial" w:hAnsiTheme="minorHAnsi" w:cstheme="minorHAnsi"/>
        </w:rPr>
        <w:t xml:space="preserve">’ from the exercise files folder. </w:t>
      </w:r>
    </w:p>
    <w:p w14:paraId="74856176" w14:textId="77777777" w:rsidR="007D16EA" w:rsidRDefault="00000000">
      <w:pPr>
        <w:pStyle w:val="Heading2"/>
        <w:keepNext w:val="0"/>
        <w:keepLines w:val="0"/>
        <w:spacing w:before="280" w:after="80"/>
      </w:pPr>
      <w:bookmarkStart w:id="3" w:name="_heading=h.70bwp535orze" w:colFirst="0" w:colLast="0"/>
      <w:bookmarkEnd w:id="3"/>
      <w:r>
        <w:t>Create a New Plan</w:t>
      </w:r>
    </w:p>
    <w:p w14:paraId="3BF8E268" w14:textId="77777777" w:rsidR="007D16EA" w:rsidRPr="009712E0" w:rsidRDefault="00000000">
      <w:pPr>
        <w:numPr>
          <w:ilvl w:val="0"/>
          <w:numId w:val="1"/>
        </w:numPr>
        <w:spacing w:before="240" w:after="0"/>
        <w:rPr>
          <w:rFonts w:asciiTheme="minorHAnsi" w:hAnsiTheme="minorHAnsi" w:cstheme="minorHAnsi"/>
        </w:rPr>
      </w:pPr>
      <w:r w:rsidRPr="009712E0">
        <w:rPr>
          <w:rFonts w:asciiTheme="minorHAnsi" w:eastAsia="Arial" w:hAnsiTheme="minorHAnsi" w:cstheme="minorHAnsi"/>
        </w:rPr>
        <w:t xml:space="preserve">From the </w:t>
      </w:r>
      <w:r w:rsidRPr="009712E0">
        <w:rPr>
          <w:rFonts w:asciiTheme="minorHAnsi" w:eastAsia="Arial" w:hAnsiTheme="minorHAnsi" w:cstheme="minorHAnsi"/>
          <w:b/>
        </w:rPr>
        <w:t>Hub</w:t>
      </w:r>
      <w:r w:rsidRPr="009712E0">
        <w:rPr>
          <w:rFonts w:asciiTheme="minorHAnsi" w:eastAsia="Arial" w:hAnsiTheme="minorHAnsi" w:cstheme="minorHAnsi"/>
        </w:rPr>
        <w:t xml:space="preserve">, click </w:t>
      </w:r>
      <w:proofErr w:type="gramStart"/>
      <w:r w:rsidRPr="009712E0">
        <w:rPr>
          <w:rFonts w:asciiTheme="minorHAnsi" w:eastAsia="Arial" w:hAnsiTheme="minorHAnsi" w:cstheme="minorHAnsi"/>
          <w:b/>
        </w:rPr>
        <w:t>New</w:t>
      </w:r>
      <w:proofErr w:type="gramEnd"/>
      <w:r w:rsidRPr="009712E0">
        <w:rPr>
          <w:rFonts w:asciiTheme="minorHAnsi" w:eastAsia="Arial" w:hAnsiTheme="minorHAnsi" w:cstheme="minorHAnsi"/>
          <w:b/>
        </w:rPr>
        <w:t xml:space="preserve"> plan</w:t>
      </w:r>
      <w:r w:rsidRPr="009712E0">
        <w:rPr>
          <w:rFonts w:asciiTheme="minorHAnsi" w:eastAsia="Arial" w:hAnsiTheme="minorHAnsi" w:cstheme="minorHAnsi"/>
        </w:rPr>
        <w:t xml:space="preserve">. </w:t>
      </w:r>
    </w:p>
    <w:p w14:paraId="561287F9" w14:textId="77777777" w:rsidR="007D16EA" w:rsidRPr="009712E0" w:rsidRDefault="00000000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r w:rsidRPr="009712E0">
        <w:rPr>
          <w:rFonts w:asciiTheme="minorHAnsi" w:eastAsia="Arial" w:hAnsiTheme="minorHAnsi" w:cstheme="minorHAnsi"/>
        </w:rPr>
        <w:t xml:space="preserve">Type a name for the plan, </w:t>
      </w:r>
      <w:proofErr w:type="gramStart"/>
      <w:r w:rsidRPr="009712E0">
        <w:rPr>
          <w:rFonts w:asciiTheme="minorHAnsi" w:eastAsia="Arial" w:hAnsiTheme="minorHAnsi" w:cstheme="minorHAnsi"/>
        </w:rPr>
        <w:t>i.e.</w:t>
      </w:r>
      <w:proofErr w:type="gramEnd"/>
      <w:r w:rsidRPr="009712E0">
        <w:rPr>
          <w:rFonts w:asciiTheme="minorHAnsi" w:eastAsia="Arial" w:hAnsiTheme="minorHAnsi" w:cstheme="minorHAnsi"/>
        </w:rPr>
        <w:t xml:space="preserve"> </w:t>
      </w:r>
      <w:r w:rsidRPr="009712E0">
        <w:rPr>
          <w:rFonts w:asciiTheme="minorHAnsi" w:eastAsia="Arial" w:hAnsiTheme="minorHAnsi" w:cstheme="minorHAnsi"/>
          <w:i/>
        </w:rPr>
        <w:t>Kitchen Renovation.</w:t>
      </w:r>
      <w:r w:rsidRPr="009712E0">
        <w:rPr>
          <w:rFonts w:asciiTheme="minorHAnsi" w:eastAsia="Arial" w:hAnsiTheme="minorHAnsi" w:cstheme="minorHAnsi"/>
        </w:rPr>
        <w:t xml:space="preserve"> </w:t>
      </w:r>
    </w:p>
    <w:p w14:paraId="1FF72D48" w14:textId="77777777" w:rsidR="007D16EA" w:rsidRPr="009712E0" w:rsidRDefault="00000000">
      <w:pPr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9712E0">
        <w:rPr>
          <w:rFonts w:asciiTheme="minorHAnsi" w:eastAsia="Arial" w:hAnsiTheme="minorHAnsi" w:cstheme="minorHAnsi"/>
        </w:rPr>
        <w:t xml:space="preserve">Choose </w:t>
      </w:r>
      <w:r w:rsidRPr="009712E0">
        <w:rPr>
          <w:rFonts w:asciiTheme="minorHAnsi" w:eastAsia="Arial" w:hAnsiTheme="minorHAnsi" w:cstheme="minorHAnsi"/>
          <w:b/>
        </w:rPr>
        <w:t>Private</w:t>
      </w:r>
      <w:r w:rsidRPr="009712E0">
        <w:rPr>
          <w:rFonts w:asciiTheme="minorHAnsi" w:eastAsia="Arial" w:hAnsiTheme="minorHAnsi" w:cstheme="minorHAnsi"/>
        </w:rPr>
        <w:t xml:space="preserve">. </w:t>
      </w:r>
    </w:p>
    <w:p w14:paraId="6890E41E" w14:textId="77777777" w:rsidR="007D16EA" w:rsidRPr="009712E0" w:rsidRDefault="00000000">
      <w:pPr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9712E0">
        <w:rPr>
          <w:rFonts w:asciiTheme="minorHAnsi" w:eastAsia="Arial" w:hAnsiTheme="minorHAnsi" w:cstheme="minorHAnsi"/>
        </w:rPr>
        <w:t xml:space="preserve">Expand </w:t>
      </w:r>
      <w:r w:rsidRPr="009712E0">
        <w:rPr>
          <w:rFonts w:asciiTheme="minorHAnsi" w:eastAsia="Arial" w:hAnsiTheme="minorHAnsi" w:cstheme="minorHAnsi"/>
          <w:b/>
        </w:rPr>
        <w:t>Options</w:t>
      </w:r>
      <w:r w:rsidRPr="009712E0">
        <w:rPr>
          <w:rFonts w:asciiTheme="minorHAnsi" w:eastAsia="Arial" w:hAnsiTheme="minorHAnsi" w:cstheme="minorHAnsi"/>
        </w:rPr>
        <w:t xml:space="preserve">. </w:t>
      </w:r>
    </w:p>
    <w:p w14:paraId="198C3F3F" w14:textId="77777777" w:rsidR="007D16EA" w:rsidRPr="009712E0" w:rsidRDefault="00000000">
      <w:pPr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9712E0">
        <w:rPr>
          <w:rFonts w:asciiTheme="minorHAnsi" w:eastAsia="Arial" w:hAnsiTheme="minorHAnsi" w:cstheme="minorHAnsi"/>
        </w:rPr>
        <w:t xml:space="preserve">Add a </w:t>
      </w:r>
      <w:r w:rsidRPr="009712E0">
        <w:rPr>
          <w:rFonts w:asciiTheme="minorHAnsi" w:eastAsia="Arial" w:hAnsiTheme="minorHAnsi" w:cstheme="minorHAnsi"/>
          <w:b/>
        </w:rPr>
        <w:t>Group description</w:t>
      </w:r>
      <w:r w:rsidRPr="009712E0">
        <w:rPr>
          <w:rFonts w:asciiTheme="minorHAnsi" w:eastAsia="Arial" w:hAnsiTheme="minorHAnsi" w:cstheme="minorHAnsi"/>
        </w:rPr>
        <w:t xml:space="preserve"> (optional). </w:t>
      </w:r>
    </w:p>
    <w:p w14:paraId="34632064" w14:textId="77777777" w:rsidR="007D16EA" w:rsidRPr="009712E0" w:rsidRDefault="00000000">
      <w:pPr>
        <w:numPr>
          <w:ilvl w:val="0"/>
          <w:numId w:val="3"/>
        </w:numPr>
        <w:spacing w:after="240"/>
        <w:rPr>
          <w:rFonts w:asciiTheme="minorHAnsi" w:hAnsiTheme="minorHAnsi" w:cstheme="minorHAnsi"/>
        </w:rPr>
      </w:pPr>
      <w:r w:rsidRPr="009712E0">
        <w:rPr>
          <w:rFonts w:asciiTheme="minorHAnsi" w:eastAsia="Arial" w:hAnsiTheme="minorHAnsi" w:cstheme="minorHAnsi"/>
        </w:rPr>
        <w:t xml:space="preserve">Click </w:t>
      </w:r>
      <w:r w:rsidRPr="009712E0">
        <w:rPr>
          <w:rFonts w:asciiTheme="minorHAnsi" w:eastAsia="Arial" w:hAnsiTheme="minorHAnsi" w:cstheme="minorHAnsi"/>
          <w:b/>
        </w:rPr>
        <w:t>Create plan</w:t>
      </w:r>
      <w:r w:rsidRPr="009712E0">
        <w:rPr>
          <w:rFonts w:asciiTheme="minorHAnsi" w:eastAsia="Arial" w:hAnsiTheme="minorHAnsi" w:cstheme="minorHAnsi"/>
        </w:rPr>
        <w:t xml:space="preserve">. </w:t>
      </w:r>
    </w:p>
    <w:p w14:paraId="59DE6143" w14:textId="77777777" w:rsidR="007D16EA" w:rsidRDefault="00000000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20DAF9F1" wp14:editId="0BB352EB">
            <wp:extent cx="5731200" cy="2578100"/>
            <wp:effectExtent l="12700" t="12700" r="12700" b="127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781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3462560" w14:textId="77777777" w:rsidR="007D16EA" w:rsidRPr="009712E0" w:rsidRDefault="00000000">
      <w:pPr>
        <w:numPr>
          <w:ilvl w:val="0"/>
          <w:numId w:val="3"/>
        </w:numPr>
        <w:spacing w:before="240" w:after="0"/>
        <w:rPr>
          <w:rFonts w:asciiTheme="minorHAnsi" w:eastAsia="Arial" w:hAnsiTheme="minorHAnsi" w:cstheme="minorHAnsi"/>
        </w:rPr>
      </w:pPr>
      <w:r w:rsidRPr="009712E0">
        <w:rPr>
          <w:rFonts w:asciiTheme="minorHAnsi" w:eastAsia="Arial" w:hAnsiTheme="minorHAnsi" w:cstheme="minorHAnsi"/>
        </w:rPr>
        <w:t xml:space="preserve">Go to </w:t>
      </w:r>
      <w:r w:rsidRPr="009712E0">
        <w:rPr>
          <w:rFonts w:asciiTheme="minorHAnsi" w:eastAsia="Arial" w:hAnsiTheme="minorHAnsi" w:cstheme="minorHAnsi"/>
          <w:b/>
        </w:rPr>
        <w:t>Outlook</w:t>
      </w:r>
      <w:r w:rsidRPr="009712E0">
        <w:rPr>
          <w:rFonts w:asciiTheme="minorHAnsi" w:eastAsia="Arial" w:hAnsiTheme="minorHAnsi" w:cstheme="minorHAnsi"/>
        </w:rPr>
        <w:t xml:space="preserve">. </w:t>
      </w:r>
    </w:p>
    <w:p w14:paraId="7514AC23" w14:textId="77777777" w:rsidR="007D16EA" w:rsidRPr="009712E0" w:rsidRDefault="00000000">
      <w:pPr>
        <w:numPr>
          <w:ilvl w:val="0"/>
          <w:numId w:val="3"/>
        </w:numPr>
        <w:spacing w:after="0"/>
        <w:rPr>
          <w:rFonts w:asciiTheme="minorHAnsi" w:eastAsia="Arial" w:hAnsiTheme="minorHAnsi" w:cstheme="minorHAnsi"/>
        </w:rPr>
      </w:pPr>
      <w:r w:rsidRPr="009712E0">
        <w:rPr>
          <w:rFonts w:asciiTheme="minorHAnsi" w:eastAsia="Arial" w:hAnsiTheme="minorHAnsi" w:cstheme="minorHAnsi"/>
        </w:rPr>
        <w:t xml:space="preserve">Scroll down the folder list and expand </w:t>
      </w:r>
      <w:r w:rsidRPr="009712E0">
        <w:rPr>
          <w:rFonts w:asciiTheme="minorHAnsi" w:eastAsia="Arial" w:hAnsiTheme="minorHAnsi" w:cstheme="minorHAnsi"/>
          <w:b/>
        </w:rPr>
        <w:t>Groups</w:t>
      </w:r>
      <w:r w:rsidRPr="009712E0">
        <w:rPr>
          <w:rFonts w:asciiTheme="minorHAnsi" w:eastAsia="Arial" w:hAnsiTheme="minorHAnsi" w:cstheme="minorHAnsi"/>
        </w:rPr>
        <w:t xml:space="preserve">. </w:t>
      </w:r>
    </w:p>
    <w:p w14:paraId="351CB9DF" w14:textId="77777777" w:rsidR="007D16EA" w:rsidRPr="009712E0" w:rsidRDefault="00000000">
      <w:pPr>
        <w:numPr>
          <w:ilvl w:val="0"/>
          <w:numId w:val="3"/>
        </w:numPr>
        <w:spacing w:after="240"/>
        <w:rPr>
          <w:rFonts w:asciiTheme="minorHAnsi" w:eastAsia="Arial" w:hAnsiTheme="minorHAnsi" w:cstheme="minorHAnsi"/>
        </w:rPr>
      </w:pPr>
      <w:r w:rsidRPr="009712E0">
        <w:rPr>
          <w:rFonts w:asciiTheme="minorHAnsi" w:eastAsia="Arial" w:hAnsiTheme="minorHAnsi" w:cstheme="minorHAnsi"/>
        </w:rPr>
        <w:t xml:space="preserve">Check the Microsoft 365 group for the plan is listed. </w:t>
      </w:r>
    </w:p>
    <w:p w14:paraId="2A135CEE" w14:textId="77777777" w:rsidR="007D16EA" w:rsidRDefault="00000000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7980B5F8" wp14:editId="59D1D890">
            <wp:extent cx="2347913" cy="1979444"/>
            <wp:effectExtent l="12700" t="12700" r="12700" b="1270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913" cy="1979444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3E0E3C9" w14:textId="77777777" w:rsidR="007D16EA" w:rsidRDefault="007D16EA">
      <w:pPr>
        <w:spacing w:before="240" w:after="240"/>
        <w:rPr>
          <w:rFonts w:ascii="Arial" w:eastAsia="Arial" w:hAnsi="Arial" w:cs="Arial"/>
        </w:rPr>
      </w:pPr>
    </w:p>
    <w:p w14:paraId="258F813E" w14:textId="77777777" w:rsidR="007D16EA" w:rsidRDefault="007D16EA"/>
    <w:p w14:paraId="0D5DFE98" w14:textId="77777777" w:rsidR="007D16EA" w:rsidRDefault="00000000">
      <w:pPr>
        <w:pStyle w:val="Heading2"/>
      </w:pPr>
      <w:r>
        <w:t>Exercise notes</w:t>
      </w:r>
    </w:p>
    <w:p w14:paraId="69FCC33D" w14:textId="77777777" w:rsidR="007D16E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It can take a few minutes for Outlook groups to refresh so if the group isn’t there immediately, wait a few seconds and then refresh your browser. </w:t>
      </w:r>
    </w:p>
    <w:sectPr w:rsidR="007D16E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5C8A" w14:textId="77777777" w:rsidR="00846B77" w:rsidRDefault="00846B77">
      <w:pPr>
        <w:spacing w:after="0" w:line="240" w:lineRule="auto"/>
      </w:pPr>
      <w:r>
        <w:separator/>
      </w:r>
    </w:p>
  </w:endnote>
  <w:endnote w:type="continuationSeparator" w:id="0">
    <w:p w14:paraId="43BAF92A" w14:textId="77777777" w:rsidR="00846B77" w:rsidRDefault="0084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FCCF" w14:textId="77777777" w:rsidR="007D16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9254" w14:textId="77777777" w:rsidR="00846B77" w:rsidRDefault="00846B77">
      <w:pPr>
        <w:spacing w:after="0" w:line="240" w:lineRule="auto"/>
      </w:pPr>
      <w:r>
        <w:separator/>
      </w:r>
    </w:p>
  </w:footnote>
  <w:footnote w:type="continuationSeparator" w:id="0">
    <w:p w14:paraId="192900AC" w14:textId="77777777" w:rsidR="00846B77" w:rsidRDefault="0084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8FE1" w14:textId="77777777" w:rsidR="007D16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381D512D" wp14:editId="57BFFE84">
          <wp:extent cx="2008505" cy="371475"/>
          <wp:effectExtent l="0" t="0" r="0" b="0"/>
          <wp:docPr id="7" name="image2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827DC"/>
    <w:multiLevelType w:val="multilevel"/>
    <w:tmpl w:val="D8FA8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0A71E3"/>
    <w:multiLevelType w:val="multilevel"/>
    <w:tmpl w:val="C018D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A76248"/>
    <w:multiLevelType w:val="multilevel"/>
    <w:tmpl w:val="60D2B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93732E"/>
    <w:multiLevelType w:val="multilevel"/>
    <w:tmpl w:val="FBE87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9545104">
    <w:abstractNumId w:val="3"/>
  </w:num>
  <w:num w:numId="2" w16cid:durableId="40591133">
    <w:abstractNumId w:val="0"/>
  </w:num>
  <w:num w:numId="3" w16cid:durableId="466120307">
    <w:abstractNumId w:val="2"/>
  </w:num>
  <w:num w:numId="4" w16cid:durableId="56946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EA"/>
    <w:rsid w:val="007D16EA"/>
    <w:rsid w:val="00846B77"/>
    <w:rsid w:val="009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23F4A"/>
  <w15:docId w15:val="{05DE27F5-567F-B54F-881A-D02125C1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JFb1k5RCiCdhtc3EIAVondLe9A==">AMUW2mU1+e604ULVyhSKFz+D4/ByOiixPfak1kcAVmwQyszYCTnh0UdT70UhDJJGs/yV3Kp7+t+kQsezTYGBRhm8YrV4JsQNPQpeTL8mzLu2ns5ZBQtvLA8ixvdfDDWu/4Ly8FoiWUrr38qOIOM/bgfQ/i8zq4hOArrJk2Ebt0qjpEf5pv7DGfW5KBmpM3OzdlqqosFr3Wws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2014-03-18T04:01:00Z</dcterms:created>
  <dcterms:modified xsi:type="dcterms:W3CDTF">2022-11-22T17:33:00Z</dcterms:modified>
</cp:coreProperties>
</file>