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BBCC" w14:textId="6D40A3E8" w:rsidR="00637206" w:rsidRPr="00307A72" w:rsidRDefault="00C172E1" w:rsidP="0087346C">
      <w:pPr>
        <w:pStyle w:val="Title"/>
        <w:rPr>
          <w:lang w:val="en-US"/>
        </w:rPr>
      </w:pPr>
      <w:r>
        <w:rPr>
          <w:lang w:val="en-US"/>
        </w:rPr>
        <w:t>Exercise</w:t>
      </w:r>
    </w:p>
    <w:p w14:paraId="4D8C8881" w14:textId="470294AB" w:rsidR="005C211B" w:rsidRDefault="0085183F" w:rsidP="009E05ED">
      <w:pPr>
        <w:pStyle w:val="Heading1"/>
      </w:pPr>
      <w:r>
        <w:t>Story Cards</w:t>
      </w:r>
    </w:p>
    <w:p w14:paraId="43F2E462" w14:textId="77777777" w:rsidR="0085183F" w:rsidRDefault="0085183F" w:rsidP="0085183F">
      <w:pPr>
        <w:rPr>
          <w:lang w:val="en-US"/>
        </w:rPr>
      </w:pPr>
      <w:r>
        <w:rPr>
          <w:lang w:val="en-US"/>
        </w:rPr>
        <w:t>For each of the listed project deliverables, write the “Story,” “Demo Criteria,” and designate the category of the story using the codes of Must, Should, Want to indicate whether that deliverable is something that must be done as part of the project, something that should be done – but can be waived to meet other project requirements, or something that is wanted, but is not essential for the project.</w:t>
      </w:r>
    </w:p>
    <w:p w14:paraId="53F618C8" w14:textId="667AF7CF" w:rsidR="0085183F" w:rsidRDefault="0085183F" w:rsidP="0085183F">
      <w:pPr>
        <w:pStyle w:val="ListParagraph"/>
        <w:numPr>
          <w:ilvl w:val="0"/>
          <w:numId w:val="5"/>
        </w:numPr>
        <w:rPr>
          <w:lang w:val="en-US"/>
        </w:rPr>
      </w:pPr>
      <w:r>
        <w:rPr>
          <w:lang w:val="en-US"/>
        </w:rPr>
        <w:t xml:space="preserve">The customer would like for the new product to include an App that they can use on their </w:t>
      </w:r>
      <w:r w:rsidR="004C166A">
        <w:rPr>
          <w:lang w:val="en-US"/>
        </w:rPr>
        <w:t>iPhone</w:t>
      </w:r>
      <w:r>
        <w:rPr>
          <w:lang w:val="en-US"/>
        </w:rPr>
        <w:t xml:space="preserve"> or </w:t>
      </w:r>
      <w:r w:rsidR="004C166A">
        <w:rPr>
          <w:lang w:val="en-US"/>
        </w:rPr>
        <w:t>A</w:t>
      </w:r>
      <w:r>
        <w:rPr>
          <w:lang w:val="en-US"/>
        </w:rPr>
        <w:t>ndroid phone.  The App would have all the functionality that is available through the website.</w:t>
      </w:r>
    </w:p>
    <w:p w14:paraId="0FB05AE3" w14:textId="77777777" w:rsidR="0037387B" w:rsidRDefault="0037387B" w:rsidP="0037387B">
      <w:pPr>
        <w:pStyle w:val="ListParagraph"/>
        <w:rPr>
          <w:lang w:val="en-US"/>
        </w:rPr>
      </w:pPr>
    </w:p>
    <w:p w14:paraId="27FD9CA8" w14:textId="7F9920D3" w:rsidR="0085183F" w:rsidRDefault="00E75518" w:rsidP="0085183F">
      <w:pPr>
        <w:pStyle w:val="ListParagraph"/>
        <w:numPr>
          <w:ilvl w:val="0"/>
          <w:numId w:val="5"/>
        </w:numPr>
        <w:rPr>
          <w:lang w:val="en-US"/>
        </w:rPr>
      </w:pPr>
      <w:r>
        <w:rPr>
          <w:lang w:val="en-US"/>
        </w:rPr>
        <w:t>In order to release t</w:t>
      </w:r>
      <w:r w:rsidR="0037387B">
        <w:rPr>
          <w:lang w:val="en-US"/>
        </w:rPr>
        <w:t>he software</w:t>
      </w:r>
      <w:r>
        <w:rPr>
          <w:lang w:val="en-US"/>
        </w:rPr>
        <w:t>, it</w:t>
      </w:r>
      <w:r w:rsidR="00C16A0F">
        <w:rPr>
          <w:lang w:val="en-US"/>
        </w:rPr>
        <w:t xml:space="preserve"> should</w:t>
      </w:r>
      <w:r w:rsidR="0037387B">
        <w:rPr>
          <w:lang w:val="en-US"/>
        </w:rPr>
        <w:t xml:space="preserve"> be fully documented.  The documentation should include a block diagram and each section of code should be documented in the code in accordance with SQS223-14.</w:t>
      </w:r>
    </w:p>
    <w:p w14:paraId="5FEA2A99" w14:textId="77777777" w:rsidR="0037387B" w:rsidRPr="0037387B" w:rsidRDefault="0037387B" w:rsidP="0037387B">
      <w:pPr>
        <w:pStyle w:val="ListParagraph"/>
        <w:rPr>
          <w:lang w:val="en-US"/>
        </w:rPr>
      </w:pPr>
    </w:p>
    <w:p w14:paraId="23F3ED7A" w14:textId="4D80D918" w:rsidR="0037387B" w:rsidRDefault="0037387B" w:rsidP="0085183F">
      <w:pPr>
        <w:pStyle w:val="ListParagraph"/>
        <w:numPr>
          <w:ilvl w:val="0"/>
          <w:numId w:val="5"/>
        </w:numPr>
        <w:rPr>
          <w:lang w:val="en-US"/>
        </w:rPr>
      </w:pPr>
      <w:r>
        <w:rPr>
          <w:lang w:val="en-US"/>
        </w:rPr>
        <w:t>The</w:t>
      </w:r>
      <w:r w:rsidR="00003D06">
        <w:rPr>
          <w:lang w:val="en-US"/>
        </w:rPr>
        <w:t xml:space="preserve"> system requires a secure login.  The login must use a unique username, an 8-20 character password that includes numbers and letters.  It should lock the account after 5 consecutive unsuccessful attempts. </w:t>
      </w:r>
    </w:p>
    <w:p w14:paraId="62532FE4" w14:textId="77777777" w:rsidR="0037387B" w:rsidRPr="0037387B" w:rsidRDefault="0037387B" w:rsidP="0037387B">
      <w:pPr>
        <w:pStyle w:val="ListParagraph"/>
        <w:rPr>
          <w:lang w:val="en-US"/>
        </w:rPr>
      </w:pPr>
    </w:p>
    <w:p w14:paraId="01273D1E" w14:textId="1D875DA6" w:rsidR="0037387B" w:rsidRDefault="0037387B" w:rsidP="0085183F">
      <w:pPr>
        <w:pStyle w:val="ListParagraph"/>
        <w:numPr>
          <w:ilvl w:val="0"/>
          <w:numId w:val="5"/>
        </w:numPr>
        <w:rPr>
          <w:lang w:val="en-US"/>
        </w:rPr>
      </w:pPr>
      <w:r>
        <w:rPr>
          <w:lang w:val="en-US"/>
        </w:rPr>
        <w:t>The</w:t>
      </w:r>
      <w:r w:rsidR="00003D06">
        <w:rPr>
          <w:lang w:val="en-US"/>
        </w:rPr>
        <w:t xml:space="preserve"> marketing collateral material should include: 1) a </w:t>
      </w:r>
      <w:r w:rsidR="00106698">
        <w:rPr>
          <w:lang w:val="en-US"/>
        </w:rPr>
        <w:t xml:space="preserve">10 slide </w:t>
      </w:r>
      <w:r w:rsidR="004C166A">
        <w:rPr>
          <w:lang w:val="en-US"/>
        </w:rPr>
        <w:t>PowerPoint</w:t>
      </w:r>
      <w:r w:rsidR="00003D06">
        <w:rPr>
          <w:lang w:val="en-US"/>
        </w:rPr>
        <w:t xml:space="preserve"> presentation that can be customized by a sales associate, 2) a tri-fold</w:t>
      </w:r>
      <w:r w:rsidR="00106698">
        <w:rPr>
          <w:lang w:val="en-US"/>
        </w:rPr>
        <w:t xml:space="preserve"> brochure in accordance with Branding P</w:t>
      </w:r>
      <w:r w:rsidR="00003D06">
        <w:rPr>
          <w:lang w:val="en-US"/>
        </w:rPr>
        <w:t>olicy</w:t>
      </w:r>
      <w:r w:rsidR="00106698">
        <w:rPr>
          <w:lang w:val="en-US"/>
        </w:rPr>
        <w:t xml:space="preserve"> 12 (Qty -2,000)</w:t>
      </w:r>
      <w:r w:rsidR="00003D06">
        <w:rPr>
          <w:lang w:val="en-US"/>
        </w:rPr>
        <w:t>, and, if possible</w:t>
      </w:r>
      <w:r w:rsidR="004C166A">
        <w:rPr>
          <w:lang w:val="en-US"/>
        </w:rPr>
        <w:t>,</w:t>
      </w:r>
      <w:r w:rsidR="00106698">
        <w:rPr>
          <w:lang w:val="en-US"/>
        </w:rPr>
        <w:t xml:space="preserve"> 20</w:t>
      </w:r>
      <w:r w:rsidR="00003D06">
        <w:rPr>
          <w:lang w:val="en-US"/>
        </w:rPr>
        <w:t xml:space="preserve"> 3-dimensional </w:t>
      </w:r>
      <w:r w:rsidR="00A33D30">
        <w:rPr>
          <w:lang w:val="en-US"/>
        </w:rPr>
        <w:t xml:space="preserve">full-scale </w:t>
      </w:r>
      <w:r w:rsidR="00003D06">
        <w:rPr>
          <w:lang w:val="en-US"/>
        </w:rPr>
        <w:t>mockup countertop display</w:t>
      </w:r>
      <w:r w:rsidR="004C166A">
        <w:rPr>
          <w:lang w:val="en-US"/>
        </w:rPr>
        <w:t>s</w:t>
      </w:r>
      <w:r w:rsidR="00003D06">
        <w:rPr>
          <w:lang w:val="en-US"/>
        </w:rPr>
        <w:t>.</w:t>
      </w:r>
    </w:p>
    <w:p w14:paraId="05835468" w14:textId="77777777" w:rsidR="0037387B" w:rsidRPr="0037387B" w:rsidRDefault="0037387B" w:rsidP="0037387B">
      <w:pPr>
        <w:pStyle w:val="ListParagraph"/>
        <w:rPr>
          <w:lang w:val="en-US"/>
        </w:rPr>
      </w:pPr>
    </w:p>
    <w:p w14:paraId="5176F547" w14:textId="111DC499" w:rsidR="0037387B" w:rsidRDefault="0037387B" w:rsidP="0085183F">
      <w:pPr>
        <w:pStyle w:val="ListParagraph"/>
        <w:numPr>
          <w:ilvl w:val="0"/>
          <w:numId w:val="5"/>
        </w:numPr>
        <w:rPr>
          <w:lang w:val="en-US"/>
        </w:rPr>
      </w:pPr>
      <w:r>
        <w:rPr>
          <w:lang w:val="en-US"/>
        </w:rPr>
        <w:t>The</w:t>
      </w:r>
      <w:r w:rsidR="00A33D30">
        <w:rPr>
          <w:lang w:val="en-US"/>
        </w:rPr>
        <w:t xml:space="preserve"> sensor needs to be as accurate as possible.  Testing must be conducted to determine the precision.  The achieved precision must be validated to a </w:t>
      </w:r>
      <w:proofErr w:type="gramStart"/>
      <w:r w:rsidR="00A33D30">
        <w:rPr>
          <w:lang w:val="en-US"/>
        </w:rPr>
        <w:t>4 sigma</w:t>
      </w:r>
      <w:proofErr w:type="gramEnd"/>
      <w:r w:rsidR="00A33D30">
        <w:rPr>
          <w:lang w:val="en-US"/>
        </w:rPr>
        <w:t xml:space="preserve"> tolerance with a 99% confidence level.</w:t>
      </w:r>
    </w:p>
    <w:p w14:paraId="6EC3A958" w14:textId="77777777" w:rsidR="0037387B" w:rsidRPr="0037387B" w:rsidRDefault="0037387B" w:rsidP="0037387B">
      <w:pPr>
        <w:pStyle w:val="ListParagraph"/>
        <w:rPr>
          <w:lang w:val="en-US"/>
        </w:rPr>
      </w:pPr>
    </w:p>
    <w:p w14:paraId="3FA6E156" w14:textId="77777777" w:rsidR="0037387B" w:rsidRPr="0037387B" w:rsidRDefault="0037387B" w:rsidP="0037387B">
      <w:pPr>
        <w:rPr>
          <w:lang w:val="en-US"/>
        </w:rPr>
      </w:pPr>
    </w:p>
    <w:p w14:paraId="3A9DB320" w14:textId="77777777" w:rsidR="0037387B" w:rsidRPr="0037387B" w:rsidRDefault="0037387B" w:rsidP="0037387B">
      <w:pPr>
        <w:ind w:left="360"/>
        <w:rPr>
          <w:lang w:val="en-US"/>
        </w:rPr>
      </w:pPr>
    </w:p>
    <w:p w14:paraId="38A002FF" w14:textId="23218747" w:rsidR="00C03660" w:rsidRDefault="0085183F" w:rsidP="0085183F">
      <w:pPr>
        <w:rPr>
          <w:lang w:val="en-US"/>
        </w:rPr>
      </w:pPr>
      <w:r>
        <w:rPr>
          <w:lang w:val="en-US"/>
        </w:rPr>
        <w:t xml:space="preserve">  </w:t>
      </w:r>
    </w:p>
    <w:p w14:paraId="1A729AAA" w14:textId="77777777" w:rsidR="00E30323" w:rsidRPr="00C172E1" w:rsidRDefault="00E30323" w:rsidP="00545BBB">
      <w:pPr>
        <w:rPr>
          <w:lang w:val="en-US"/>
        </w:rPr>
      </w:pPr>
    </w:p>
    <w:sectPr w:rsidR="00E30323" w:rsidRPr="00C172E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5B77F" w14:textId="77777777" w:rsidR="00501F7C" w:rsidRDefault="00501F7C" w:rsidP="003374FE">
      <w:pPr>
        <w:spacing w:after="0" w:line="240" w:lineRule="auto"/>
      </w:pPr>
      <w:r>
        <w:separator/>
      </w:r>
    </w:p>
  </w:endnote>
  <w:endnote w:type="continuationSeparator" w:id="0">
    <w:p w14:paraId="63702992" w14:textId="77777777" w:rsidR="00501F7C" w:rsidRDefault="00501F7C"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CBF88" w14:textId="77777777" w:rsidR="00501F7C" w:rsidRDefault="00501F7C" w:rsidP="003374FE">
      <w:pPr>
        <w:spacing w:after="0" w:line="240" w:lineRule="auto"/>
      </w:pPr>
      <w:r>
        <w:separator/>
      </w:r>
    </w:p>
  </w:footnote>
  <w:footnote w:type="continuationSeparator" w:id="0">
    <w:p w14:paraId="15114D76" w14:textId="77777777" w:rsidR="00501F7C" w:rsidRDefault="00501F7C" w:rsidP="0033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4DF3" w14:textId="5AD4C537" w:rsidR="00894214" w:rsidRPr="00DB7164" w:rsidRDefault="00F42FF0" w:rsidP="00F42FF0">
    <w:pPr>
      <w:pStyle w:val="Header"/>
      <w:jc w:val="right"/>
      <w:rPr>
        <w:color w:val="FF0000"/>
      </w:rPr>
    </w:pPr>
    <w:r>
      <w:rPr>
        <w:noProof/>
      </w:rPr>
      <w:drawing>
        <wp:inline distT="0" distB="0" distL="0" distR="0" wp14:anchorId="2F9EB688" wp14:editId="76CD5A4B">
          <wp:extent cx="2008505" cy="371475"/>
          <wp:effectExtent l="0" t="0" r="0" b="9525"/>
          <wp:docPr id="5" name="Picture 5" descr="../../../../../../../../../../Users/kry"/>
          <wp:cNvGraphicFramePr/>
          <a:graphic xmlns:a="http://schemas.openxmlformats.org/drawingml/2006/main">
            <a:graphicData uri="http://schemas.openxmlformats.org/drawingml/2006/picture">
              <pic:pic xmlns:pic="http://schemas.openxmlformats.org/drawingml/2006/picture">
                <pic:nvPicPr>
                  <pic:cNvPr id="5" name="Picture 5" descr="../../../../../../../../../../Users/kr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05" cy="371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46E327CA"/>
    <w:multiLevelType w:val="hybridMultilevel"/>
    <w:tmpl w:val="272E9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81F"/>
    <w:rsid w:val="00003D06"/>
    <w:rsid w:val="00020419"/>
    <w:rsid w:val="00023B3F"/>
    <w:rsid w:val="000269F1"/>
    <w:rsid w:val="0003661E"/>
    <w:rsid w:val="00044BE5"/>
    <w:rsid w:val="00051C52"/>
    <w:rsid w:val="0005658D"/>
    <w:rsid w:val="000664B1"/>
    <w:rsid w:val="00086DFC"/>
    <w:rsid w:val="000A20DF"/>
    <w:rsid w:val="000A515D"/>
    <w:rsid w:val="000B3FD1"/>
    <w:rsid w:val="000F6189"/>
    <w:rsid w:val="0010006F"/>
    <w:rsid w:val="0010328B"/>
    <w:rsid w:val="00106698"/>
    <w:rsid w:val="00134C75"/>
    <w:rsid w:val="00146664"/>
    <w:rsid w:val="00146BB7"/>
    <w:rsid w:val="0014734C"/>
    <w:rsid w:val="00150C36"/>
    <w:rsid w:val="00160A41"/>
    <w:rsid w:val="0017581F"/>
    <w:rsid w:val="001831FB"/>
    <w:rsid w:val="00193395"/>
    <w:rsid w:val="00195992"/>
    <w:rsid w:val="001A163D"/>
    <w:rsid w:val="001A21E4"/>
    <w:rsid w:val="001A5A3B"/>
    <w:rsid w:val="001B1124"/>
    <w:rsid w:val="001C0F72"/>
    <w:rsid w:val="001C32FF"/>
    <w:rsid w:val="001E12E7"/>
    <w:rsid w:val="001E2A22"/>
    <w:rsid w:val="001E2F25"/>
    <w:rsid w:val="001F6EAB"/>
    <w:rsid w:val="00213452"/>
    <w:rsid w:val="0021357A"/>
    <w:rsid w:val="002229D6"/>
    <w:rsid w:val="00234730"/>
    <w:rsid w:val="00251559"/>
    <w:rsid w:val="00257BB4"/>
    <w:rsid w:val="00271A0F"/>
    <w:rsid w:val="002775EF"/>
    <w:rsid w:val="00281975"/>
    <w:rsid w:val="002864A3"/>
    <w:rsid w:val="00297076"/>
    <w:rsid w:val="002A1546"/>
    <w:rsid w:val="002B574A"/>
    <w:rsid w:val="002B700E"/>
    <w:rsid w:val="002C1674"/>
    <w:rsid w:val="002E1814"/>
    <w:rsid w:val="002F5CB0"/>
    <w:rsid w:val="003018A3"/>
    <w:rsid w:val="00302D28"/>
    <w:rsid w:val="00307A72"/>
    <w:rsid w:val="0031796B"/>
    <w:rsid w:val="0032348A"/>
    <w:rsid w:val="00323C76"/>
    <w:rsid w:val="003374FE"/>
    <w:rsid w:val="003452B2"/>
    <w:rsid w:val="003637DD"/>
    <w:rsid w:val="00367C3E"/>
    <w:rsid w:val="0037387B"/>
    <w:rsid w:val="003B404C"/>
    <w:rsid w:val="003C7CD1"/>
    <w:rsid w:val="003E637E"/>
    <w:rsid w:val="00414495"/>
    <w:rsid w:val="0041515F"/>
    <w:rsid w:val="00416C32"/>
    <w:rsid w:val="00424B3D"/>
    <w:rsid w:val="00452330"/>
    <w:rsid w:val="00454645"/>
    <w:rsid w:val="00463B07"/>
    <w:rsid w:val="00491B18"/>
    <w:rsid w:val="00491CF7"/>
    <w:rsid w:val="004A14E8"/>
    <w:rsid w:val="004A3A66"/>
    <w:rsid w:val="004C166A"/>
    <w:rsid w:val="004D0304"/>
    <w:rsid w:val="004E6E9E"/>
    <w:rsid w:val="004E787B"/>
    <w:rsid w:val="00501F7C"/>
    <w:rsid w:val="005028B0"/>
    <w:rsid w:val="00503D43"/>
    <w:rsid w:val="00511D07"/>
    <w:rsid w:val="00513352"/>
    <w:rsid w:val="00524BBE"/>
    <w:rsid w:val="00545BBB"/>
    <w:rsid w:val="005508CC"/>
    <w:rsid w:val="00555129"/>
    <w:rsid w:val="0057042F"/>
    <w:rsid w:val="005743B3"/>
    <w:rsid w:val="00592E70"/>
    <w:rsid w:val="005966BF"/>
    <w:rsid w:val="005A4D5E"/>
    <w:rsid w:val="005B2CD1"/>
    <w:rsid w:val="005C211B"/>
    <w:rsid w:val="005C72AB"/>
    <w:rsid w:val="005D147D"/>
    <w:rsid w:val="005D266C"/>
    <w:rsid w:val="005D443B"/>
    <w:rsid w:val="005D6E26"/>
    <w:rsid w:val="0062724D"/>
    <w:rsid w:val="006279D4"/>
    <w:rsid w:val="00630F97"/>
    <w:rsid w:val="00637206"/>
    <w:rsid w:val="0063757D"/>
    <w:rsid w:val="00650CE6"/>
    <w:rsid w:val="00660534"/>
    <w:rsid w:val="00663AE9"/>
    <w:rsid w:val="006645D5"/>
    <w:rsid w:val="006665DE"/>
    <w:rsid w:val="006754AB"/>
    <w:rsid w:val="00675F41"/>
    <w:rsid w:val="00683DBE"/>
    <w:rsid w:val="0069383F"/>
    <w:rsid w:val="006A1F3D"/>
    <w:rsid w:val="006B07AF"/>
    <w:rsid w:val="006B3599"/>
    <w:rsid w:val="006B4A27"/>
    <w:rsid w:val="006B5391"/>
    <w:rsid w:val="006C2BEB"/>
    <w:rsid w:val="006E5465"/>
    <w:rsid w:val="006E5A32"/>
    <w:rsid w:val="00700572"/>
    <w:rsid w:val="0070560B"/>
    <w:rsid w:val="00721062"/>
    <w:rsid w:val="00732679"/>
    <w:rsid w:val="00734948"/>
    <w:rsid w:val="007378E0"/>
    <w:rsid w:val="00760663"/>
    <w:rsid w:val="007655F2"/>
    <w:rsid w:val="0077302B"/>
    <w:rsid w:val="007818DC"/>
    <w:rsid w:val="00784F50"/>
    <w:rsid w:val="007856EF"/>
    <w:rsid w:val="0078669F"/>
    <w:rsid w:val="007A1BF3"/>
    <w:rsid w:val="007B51D2"/>
    <w:rsid w:val="007D1A96"/>
    <w:rsid w:val="007D2794"/>
    <w:rsid w:val="007E533A"/>
    <w:rsid w:val="007F2561"/>
    <w:rsid w:val="00810935"/>
    <w:rsid w:val="00811D5F"/>
    <w:rsid w:val="00832674"/>
    <w:rsid w:val="00834B20"/>
    <w:rsid w:val="00835E1C"/>
    <w:rsid w:val="008362D2"/>
    <w:rsid w:val="00850806"/>
    <w:rsid w:val="008515F0"/>
    <w:rsid w:val="0085183F"/>
    <w:rsid w:val="00852F52"/>
    <w:rsid w:val="00861A8A"/>
    <w:rsid w:val="0087346C"/>
    <w:rsid w:val="00873FE4"/>
    <w:rsid w:val="00891F6A"/>
    <w:rsid w:val="00892D92"/>
    <w:rsid w:val="00894214"/>
    <w:rsid w:val="00897424"/>
    <w:rsid w:val="008A6CF7"/>
    <w:rsid w:val="008B5582"/>
    <w:rsid w:val="008C2FC6"/>
    <w:rsid w:val="008D7DC3"/>
    <w:rsid w:val="008F1839"/>
    <w:rsid w:val="008F4D50"/>
    <w:rsid w:val="00901B92"/>
    <w:rsid w:val="009049FA"/>
    <w:rsid w:val="00930727"/>
    <w:rsid w:val="00935924"/>
    <w:rsid w:val="00966A77"/>
    <w:rsid w:val="00985DC6"/>
    <w:rsid w:val="00986DC5"/>
    <w:rsid w:val="00990AA5"/>
    <w:rsid w:val="009A396A"/>
    <w:rsid w:val="009B5C69"/>
    <w:rsid w:val="009C1BA6"/>
    <w:rsid w:val="009C3D02"/>
    <w:rsid w:val="009C40B5"/>
    <w:rsid w:val="009D6A8E"/>
    <w:rsid w:val="009D7572"/>
    <w:rsid w:val="009E05ED"/>
    <w:rsid w:val="009E463A"/>
    <w:rsid w:val="00A06073"/>
    <w:rsid w:val="00A10EDD"/>
    <w:rsid w:val="00A137FD"/>
    <w:rsid w:val="00A33D30"/>
    <w:rsid w:val="00A51348"/>
    <w:rsid w:val="00A618DA"/>
    <w:rsid w:val="00A66B66"/>
    <w:rsid w:val="00A76F06"/>
    <w:rsid w:val="00A94650"/>
    <w:rsid w:val="00AA3C3A"/>
    <w:rsid w:val="00AB01CB"/>
    <w:rsid w:val="00AB7769"/>
    <w:rsid w:val="00AC0ADB"/>
    <w:rsid w:val="00AE59D5"/>
    <w:rsid w:val="00AF127D"/>
    <w:rsid w:val="00B02DD1"/>
    <w:rsid w:val="00B2009B"/>
    <w:rsid w:val="00B23472"/>
    <w:rsid w:val="00B27039"/>
    <w:rsid w:val="00B34E71"/>
    <w:rsid w:val="00B6015D"/>
    <w:rsid w:val="00B8395A"/>
    <w:rsid w:val="00BA5C42"/>
    <w:rsid w:val="00BB3FBC"/>
    <w:rsid w:val="00BB454C"/>
    <w:rsid w:val="00BC1798"/>
    <w:rsid w:val="00BD458F"/>
    <w:rsid w:val="00BE5257"/>
    <w:rsid w:val="00BF14A2"/>
    <w:rsid w:val="00BF6C86"/>
    <w:rsid w:val="00BF6F78"/>
    <w:rsid w:val="00C03660"/>
    <w:rsid w:val="00C16A0F"/>
    <w:rsid w:val="00C172E1"/>
    <w:rsid w:val="00C2201A"/>
    <w:rsid w:val="00C40893"/>
    <w:rsid w:val="00C4232C"/>
    <w:rsid w:val="00C46D6B"/>
    <w:rsid w:val="00C70359"/>
    <w:rsid w:val="00C8196D"/>
    <w:rsid w:val="00C9436F"/>
    <w:rsid w:val="00C95587"/>
    <w:rsid w:val="00CB30EE"/>
    <w:rsid w:val="00CC308D"/>
    <w:rsid w:val="00CC6104"/>
    <w:rsid w:val="00CF17F5"/>
    <w:rsid w:val="00CF261C"/>
    <w:rsid w:val="00D07439"/>
    <w:rsid w:val="00D10CCF"/>
    <w:rsid w:val="00D12961"/>
    <w:rsid w:val="00D3344C"/>
    <w:rsid w:val="00D62C4B"/>
    <w:rsid w:val="00D739F8"/>
    <w:rsid w:val="00D75621"/>
    <w:rsid w:val="00D870E8"/>
    <w:rsid w:val="00DA2BDF"/>
    <w:rsid w:val="00DB196B"/>
    <w:rsid w:val="00DB7164"/>
    <w:rsid w:val="00DC262A"/>
    <w:rsid w:val="00DC6A55"/>
    <w:rsid w:val="00DD7E3C"/>
    <w:rsid w:val="00DE69BC"/>
    <w:rsid w:val="00DE7F80"/>
    <w:rsid w:val="00E20622"/>
    <w:rsid w:val="00E266AD"/>
    <w:rsid w:val="00E30121"/>
    <w:rsid w:val="00E30323"/>
    <w:rsid w:val="00E3132C"/>
    <w:rsid w:val="00E429A5"/>
    <w:rsid w:val="00E45A5C"/>
    <w:rsid w:val="00E51332"/>
    <w:rsid w:val="00E566C4"/>
    <w:rsid w:val="00E75518"/>
    <w:rsid w:val="00E771B2"/>
    <w:rsid w:val="00E831E0"/>
    <w:rsid w:val="00E84727"/>
    <w:rsid w:val="00EA5F6E"/>
    <w:rsid w:val="00EC2A3F"/>
    <w:rsid w:val="00EE5FF5"/>
    <w:rsid w:val="00EF0E42"/>
    <w:rsid w:val="00EF2CF9"/>
    <w:rsid w:val="00EF3761"/>
    <w:rsid w:val="00EF7BF5"/>
    <w:rsid w:val="00F0560B"/>
    <w:rsid w:val="00F1421E"/>
    <w:rsid w:val="00F24348"/>
    <w:rsid w:val="00F252A2"/>
    <w:rsid w:val="00F25721"/>
    <w:rsid w:val="00F42FF0"/>
    <w:rsid w:val="00F66440"/>
    <w:rsid w:val="00F7587D"/>
    <w:rsid w:val="00F97876"/>
    <w:rsid w:val="00F97A3E"/>
    <w:rsid w:val="00FA084B"/>
    <w:rsid w:val="00FA0B98"/>
    <w:rsid w:val="00FA2EB4"/>
    <w:rsid w:val="00FB4356"/>
    <w:rsid w:val="00FB4828"/>
    <w:rsid w:val="00FC0EEE"/>
    <w:rsid w:val="00FC526B"/>
    <w:rsid w:val="00FC6C36"/>
    <w:rsid w:val="00FD08B4"/>
    <w:rsid w:val="00FF126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F9C49"/>
  <w15:docId w15:val="{AA4FA5AC-9989-4B1D-9D7C-06656E47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AE59D5"/>
    <w:pPr>
      <w:spacing w:after="0" w:line="240" w:lineRule="auto"/>
      <w:ind w:left="720"/>
      <w:contextualSpacing/>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 w:type="table" w:styleId="TableGrid">
    <w:name w:val="Table Grid"/>
    <w:basedOn w:val="TableNormal"/>
    <w:uiPriority w:val="39"/>
    <w:rsid w:val="00C03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A6DE2-3E07-486E-90BB-56991CD86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Ombler</dc:creator>
  <cp:lastModifiedBy>Dan Gorgone</cp:lastModifiedBy>
  <cp:revision>3</cp:revision>
  <cp:lastPrinted>2014-01-14T11:25:00Z</cp:lastPrinted>
  <dcterms:created xsi:type="dcterms:W3CDTF">2021-06-14T03:15:00Z</dcterms:created>
  <dcterms:modified xsi:type="dcterms:W3CDTF">2021-08-03T15:42:00Z</dcterms:modified>
</cp:coreProperties>
</file>