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78EB4B20" w:rsidR="00637206" w:rsidRPr="00307A72" w:rsidRDefault="00FF68E6" w:rsidP="0087346C">
      <w:pPr>
        <w:pStyle w:val="Title"/>
        <w:rPr>
          <w:lang w:val="en-US"/>
        </w:rPr>
      </w:pPr>
      <w:r>
        <w:rPr>
          <w:lang w:val="en-US"/>
        </w:rPr>
        <w:t>Solution</w:t>
      </w:r>
    </w:p>
    <w:p w14:paraId="4D8C8881" w14:textId="6F5F84A6" w:rsidR="005C211B" w:rsidRDefault="004E446D" w:rsidP="009E05ED">
      <w:pPr>
        <w:pStyle w:val="Heading1"/>
      </w:pPr>
      <w:r>
        <w:t>Chart of Accounts</w:t>
      </w:r>
    </w:p>
    <w:p w14:paraId="121A0A4B" w14:textId="5D06420D" w:rsidR="00C172E1" w:rsidRDefault="00C172E1" w:rsidP="006672AA"/>
    <w:p w14:paraId="57A61E3B" w14:textId="77777777" w:rsidR="004E446D" w:rsidRDefault="004E446D" w:rsidP="004E446D">
      <w:pPr>
        <w:rPr>
          <w:lang w:val="en-US"/>
        </w:rPr>
      </w:pPr>
      <w:r>
        <w:rPr>
          <w:lang w:val="en-US"/>
        </w:rPr>
        <w:t xml:space="preserve">Use this link to complete the following exercise: </w:t>
      </w:r>
      <w:hyperlink r:id="rId8" w:history="1">
        <w:r>
          <w:rPr>
            <w:rStyle w:val="Hyperlink"/>
            <w:lang w:val="en-US"/>
          </w:rPr>
          <w:t>https://qbo.intuit.com/redir/testdrive</w:t>
        </w:r>
      </w:hyperlink>
    </w:p>
    <w:p w14:paraId="1AE2A729" w14:textId="2B3FFD38" w:rsidR="004E446D" w:rsidRDefault="004E446D" w:rsidP="004E446D">
      <w:pPr>
        <w:pStyle w:val="ListParagraph"/>
        <w:numPr>
          <w:ilvl w:val="0"/>
          <w:numId w:val="6"/>
        </w:numPr>
        <w:rPr>
          <w:lang w:val="en-US"/>
        </w:rPr>
      </w:pPr>
      <w:r>
        <w:rPr>
          <w:lang w:val="en-US"/>
        </w:rPr>
        <w:t>The purpose behind this exercise is to help you understand that there are a few ways to get to the chart of accounts. And they’re both correct.</w:t>
      </w:r>
    </w:p>
    <w:p w14:paraId="50E21007" w14:textId="2BAE752C" w:rsidR="00B64F6E" w:rsidRDefault="00B64F6E" w:rsidP="004E446D">
      <w:pPr>
        <w:pStyle w:val="ListParagraph"/>
        <w:numPr>
          <w:ilvl w:val="0"/>
          <w:numId w:val="6"/>
        </w:numPr>
        <w:rPr>
          <w:lang w:val="en-US"/>
        </w:rPr>
      </w:pPr>
      <w:r>
        <w:rPr>
          <w:lang w:val="en-US"/>
        </w:rPr>
        <w:t>The purpose behind this is to show you how the list order can be viewed differently and more specifically to help you become comfortable searching.</w:t>
      </w:r>
    </w:p>
    <w:p w14:paraId="36E77FA1" w14:textId="77777777" w:rsidR="00B64F6E" w:rsidRDefault="00B64F6E" w:rsidP="00B64F6E">
      <w:pPr>
        <w:pStyle w:val="ListParagraph"/>
        <w:numPr>
          <w:ilvl w:val="0"/>
          <w:numId w:val="6"/>
        </w:numPr>
        <w:rPr>
          <w:lang w:val="en-US"/>
        </w:rPr>
      </w:pPr>
      <w:r>
        <w:rPr>
          <w:lang w:val="en-US"/>
        </w:rPr>
        <w:t>The purpose behind this is to show you how the list order can be viewed differently and more specifically to help you become comfortable searching.</w:t>
      </w:r>
    </w:p>
    <w:p w14:paraId="0C8F88F4" w14:textId="0E2049FD" w:rsidR="00B64F6E" w:rsidRDefault="00B64F6E" w:rsidP="004E446D">
      <w:pPr>
        <w:pStyle w:val="ListParagraph"/>
        <w:numPr>
          <w:ilvl w:val="0"/>
          <w:numId w:val="6"/>
        </w:numPr>
        <w:rPr>
          <w:lang w:val="en-US"/>
        </w:rPr>
      </w:pPr>
      <w:r>
        <w:rPr>
          <w:lang w:val="en-US"/>
        </w:rPr>
        <w:t>When you do this, you’ll find 3 accounts with the name job in the title</w:t>
      </w:r>
      <w:r w:rsidR="00152DFF">
        <w:rPr>
          <w:lang w:val="en-US"/>
        </w:rPr>
        <w:t>:</w:t>
      </w:r>
      <w:r>
        <w:rPr>
          <w:lang w:val="en-US"/>
        </w:rPr>
        <w:t xml:space="preserve"> </w:t>
      </w:r>
    </w:p>
    <w:p w14:paraId="5ED1EFC0" w14:textId="32E1498A" w:rsidR="00B64F6E" w:rsidRDefault="00B64F6E" w:rsidP="00B64F6E">
      <w:pPr>
        <w:pStyle w:val="ListParagraph"/>
        <w:numPr>
          <w:ilvl w:val="1"/>
          <w:numId w:val="6"/>
        </w:numPr>
        <w:rPr>
          <w:lang w:val="en-US"/>
        </w:rPr>
      </w:pPr>
      <w:r>
        <w:rPr>
          <w:lang w:val="en-US"/>
        </w:rPr>
        <w:t xml:space="preserve">Job materials </w:t>
      </w:r>
      <w:r w:rsidR="00152DFF">
        <w:rPr>
          <w:lang w:val="en-US"/>
        </w:rPr>
        <w:t>(</w:t>
      </w:r>
      <w:r>
        <w:rPr>
          <w:lang w:val="en-US"/>
        </w:rPr>
        <w:t>income</w:t>
      </w:r>
      <w:r w:rsidR="00152DFF">
        <w:rPr>
          <w:lang w:val="en-US"/>
        </w:rPr>
        <w:t>)</w:t>
      </w:r>
      <w:r>
        <w:rPr>
          <w:lang w:val="en-US"/>
        </w:rPr>
        <w:t>. Notice this is indented, that means it’s a sub account.</w:t>
      </w:r>
    </w:p>
    <w:p w14:paraId="3B71BD20" w14:textId="19A7F9D7" w:rsidR="00B64F6E" w:rsidRDefault="00B64F6E" w:rsidP="00B64F6E">
      <w:pPr>
        <w:pStyle w:val="ListParagraph"/>
        <w:numPr>
          <w:ilvl w:val="1"/>
          <w:numId w:val="6"/>
        </w:numPr>
        <w:rPr>
          <w:lang w:val="en-US"/>
        </w:rPr>
      </w:pPr>
      <w:r>
        <w:rPr>
          <w:lang w:val="en-US"/>
        </w:rPr>
        <w:t xml:space="preserve">Job expenses </w:t>
      </w:r>
      <w:r w:rsidR="00152DFF">
        <w:rPr>
          <w:lang w:val="en-US"/>
        </w:rPr>
        <w:t>(expenses)</w:t>
      </w:r>
      <w:r w:rsidR="007D4A85">
        <w:rPr>
          <w:lang w:val="en-US"/>
        </w:rPr>
        <w:t>. Notice that this is not indented, that means it’s a parent or main account.</w:t>
      </w:r>
    </w:p>
    <w:p w14:paraId="658CF232" w14:textId="274C74DF" w:rsidR="00B64F6E" w:rsidRDefault="00B64F6E" w:rsidP="00B64F6E">
      <w:pPr>
        <w:pStyle w:val="ListParagraph"/>
        <w:numPr>
          <w:ilvl w:val="1"/>
          <w:numId w:val="6"/>
        </w:numPr>
        <w:rPr>
          <w:lang w:val="en-US"/>
        </w:rPr>
      </w:pPr>
      <w:r>
        <w:rPr>
          <w:lang w:val="en-US"/>
        </w:rPr>
        <w:t>Job materials</w:t>
      </w:r>
      <w:r w:rsidR="00152DFF">
        <w:rPr>
          <w:lang w:val="en-US"/>
        </w:rPr>
        <w:t xml:space="preserve"> (expenses)</w:t>
      </w:r>
      <w:r>
        <w:rPr>
          <w:lang w:val="en-US"/>
        </w:rPr>
        <w:t xml:space="preserve">. Notice this is indented, that means it’s </w:t>
      </w:r>
      <w:r w:rsidR="007D4A85">
        <w:rPr>
          <w:lang w:val="en-US"/>
        </w:rPr>
        <w:t>a sub account</w:t>
      </w:r>
      <w:r>
        <w:rPr>
          <w:lang w:val="en-US"/>
        </w:rPr>
        <w:t>.</w:t>
      </w:r>
    </w:p>
    <w:p w14:paraId="113F4224" w14:textId="7E31DA92" w:rsidR="001D3482" w:rsidRDefault="001D3482" w:rsidP="006672AA"/>
    <w:p w14:paraId="599B08D3" w14:textId="77777777" w:rsidR="00B64F6E" w:rsidRDefault="00B64F6E" w:rsidP="006672AA"/>
    <w:p w14:paraId="42D91088" w14:textId="77777777" w:rsidR="001D3482" w:rsidRDefault="001D3482" w:rsidP="006672AA"/>
    <w:p w14:paraId="3CAA5FA0" w14:textId="77777777" w:rsidR="006672AA" w:rsidRDefault="006672AA" w:rsidP="006672AA"/>
    <w:p w14:paraId="6F23552A" w14:textId="77777777" w:rsidR="006672AA" w:rsidRDefault="006672AA" w:rsidP="006672AA"/>
    <w:p w14:paraId="39871682" w14:textId="77777777" w:rsidR="006672AA" w:rsidRDefault="006672AA" w:rsidP="006672AA"/>
    <w:p w14:paraId="0E774296" w14:textId="77777777" w:rsidR="006672AA" w:rsidRDefault="006672AA" w:rsidP="006672AA"/>
    <w:p w14:paraId="1042214D" w14:textId="77777777" w:rsidR="006672AA" w:rsidRDefault="006672AA" w:rsidP="006672AA"/>
    <w:p w14:paraId="54045246" w14:textId="77777777" w:rsidR="006672AA" w:rsidRDefault="006672AA" w:rsidP="006672AA"/>
    <w:p w14:paraId="44D53653" w14:textId="0BAC7908" w:rsidR="006672AA" w:rsidRDefault="006672AA" w:rsidP="006672AA">
      <w:pPr>
        <w:pStyle w:val="Heading2"/>
      </w:pPr>
      <w:r>
        <w:t>Exercise</w:t>
      </w:r>
      <w:r w:rsidR="00327050">
        <w:t xml:space="preserve"> </w:t>
      </w:r>
      <w:r w:rsidR="003153B5">
        <w:t>n</w:t>
      </w:r>
      <w:r>
        <w:t>otes</w:t>
      </w:r>
    </w:p>
    <w:p w14:paraId="76F7D2EC" w14:textId="694E55C1" w:rsidR="006672AA" w:rsidRPr="006672AA" w:rsidRDefault="001A5D55" w:rsidP="006672AA">
      <w:pPr>
        <w:pStyle w:val="ListParagraph"/>
        <w:numPr>
          <w:ilvl w:val="0"/>
          <w:numId w:val="5"/>
        </w:numPr>
      </w:pPr>
      <w:r>
        <w:t xml:space="preserve">This information will be revisited </w:t>
      </w:r>
      <w:proofErr w:type="gramStart"/>
      <w:r>
        <w:t>later</w:t>
      </w:r>
      <w:proofErr w:type="gramEnd"/>
      <w:r>
        <w:t xml:space="preserve"> and we’ll build upon it as we work on future lessons. Understanding the chart of accounts is going to be one the best things you can do for yourself as you’re learning QuickBooks (or any accounting software).</w:t>
      </w:r>
    </w:p>
    <w:sectPr w:rsidR="006672AA" w:rsidRPr="006672A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DC58B" w14:textId="77777777" w:rsidR="006E0052" w:rsidRDefault="006E0052" w:rsidP="003374FE">
      <w:pPr>
        <w:spacing w:after="0" w:line="240" w:lineRule="auto"/>
      </w:pPr>
      <w:r>
        <w:separator/>
      </w:r>
    </w:p>
  </w:endnote>
  <w:endnote w:type="continuationSeparator" w:id="0">
    <w:p w14:paraId="770901BE" w14:textId="77777777" w:rsidR="006E0052" w:rsidRDefault="006E0052"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EA6C2" w14:textId="77777777" w:rsidR="006E0052" w:rsidRDefault="006E0052" w:rsidP="003374FE">
      <w:pPr>
        <w:spacing w:after="0" w:line="240" w:lineRule="auto"/>
      </w:pPr>
      <w:r>
        <w:separator/>
      </w:r>
    </w:p>
  </w:footnote>
  <w:footnote w:type="continuationSeparator" w:id="0">
    <w:p w14:paraId="4A811EDA" w14:textId="77777777" w:rsidR="006E0052" w:rsidRDefault="006E0052"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0FF3A3A4" w:rsidR="00894214" w:rsidRPr="00DB7164" w:rsidRDefault="004445E1" w:rsidP="004445E1">
    <w:pPr>
      <w:pStyle w:val="Header"/>
      <w:jc w:val="right"/>
      <w:rPr>
        <w:color w:val="FF0000"/>
      </w:rPr>
    </w:pPr>
    <w:r>
      <w:rPr>
        <w:noProof/>
        <w:lang w:val="en-US"/>
      </w:rPr>
      <w:drawing>
        <wp:inline distT="0" distB="0" distL="0" distR="0" wp14:anchorId="10D995F6" wp14:editId="065AA782">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464660F"/>
    <w:multiLevelType w:val="hybridMultilevel"/>
    <w:tmpl w:val="05587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207B"/>
    <w:rsid w:val="000664B1"/>
    <w:rsid w:val="00086DFC"/>
    <w:rsid w:val="000A20DF"/>
    <w:rsid w:val="000A515D"/>
    <w:rsid w:val="000B3FD1"/>
    <w:rsid w:val="000F6189"/>
    <w:rsid w:val="0010006F"/>
    <w:rsid w:val="00134C75"/>
    <w:rsid w:val="00146664"/>
    <w:rsid w:val="00146BB7"/>
    <w:rsid w:val="0014734C"/>
    <w:rsid w:val="00150C36"/>
    <w:rsid w:val="00152DFF"/>
    <w:rsid w:val="00160A41"/>
    <w:rsid w:val="0017581F"/>
    <w:rsid w:val="001831FB"/>
    <w:rsid w:val="00192BAC"/>
    <w:rsid w:val="00193395"/>
    <w:rsid w:val="00195992"/>
    <w:rsid w:val="001A163D"/>
    <w:rsid w:val="001A21E4"/>
    <w:rsid w:val="001A5D55"/>
    <w:rsid w:val="001B1124"/>
    <w:rsid w:val="001C0F72"/>
    <w:rsid w:val="001C32FF"/>
    <w:rsid w:val="001C7987"/>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1109"/>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414495"/>
    <w:rsid w:val="0041515F"/>
    <w:rsid w:val="00416C32"/>
    <w:rsid w:val="00424B3D"/>
    <w:rsid w:val="004445E1"/>
    <w:rsid w:val="00452330"/>
    <w:rsid w:val="00454645"/>
    <w:rsid w:val="00463B07"/>
    <w:rsid w:val="00491B18"/>
    <w:rsid w:val="00491CF7"/>
    <w:rsid w:val="004A14E8"/>
    <w:rsid w:val="004A3A66"/>
    <w:rsid w:val="004D0304"/>
    <w:rsid w:val="004E446D"/>
    <w:rsid w:val="004E6E9E"/>
    <w:rsid w:val="004E787B"/>
    <w:rsid w:val="005028B0"/>
    <w:rsid w:val="00503D43"/>
    <w:rsid w:val="00511D07"/>
    <w:rsid w:val="00513352"/>
    <w:rsid w:val="00524BBE"/>
    <w:rsid w:val="00537BBC"/>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B07AF"/>
    <w:rsid w:val="006B3599"/>
    <w:rsid w:val="006B5391"/>
    <w:rsid w:val="006C2BEB"/>
    <w:rsid w:val="006E0052"/>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D4A85"/>
    <w:rsid w:val="007F2561"/>
    <w:rsid w:val="00800E9A"/>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3C60"/>
    <w:rsid w:val="009C1BA6"/>
    <w:rsid w:val="009C3D02"/>
    <w:rsid w:val="009C40B5"/>
    <w:rsid w:val="009D2736"/>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5255A"/>
    <w:rsid w:val="00B6015D"/>
    <w:rsid w:val="00B60684"/>
    <w:rsid w:val="00B64F6E"/>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bo.intuit.com/redir/testdr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BCDF-A5F4-A847-8F4F-7720974A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Rachel Barnett</cp:lastModifiedBy>
  <cp:revision>2</cp:revision>
  <cp:lastPrinted>2014-01-14T11:25:00Z</cp:lastPrinted>
  <dcterms:created xsi:type="dcterms:W3CDTF">2020-10-21T19:37:00Z</dcterms:created>
  <dcterms:modified xsi:type="dcterms:W3CDTF">2020-10-21T19:37:00Z</dcterms:modified>
</cp:coreProperties>
</file>