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DFCF07" w14:textId="77777777" w:rsidR="001C5666" w:rsidRPr="00307A72" w:rsidRDefault="001C5666" w:rsidP="001C5666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59160992" w14:textId="77777777" w:rsidR="001C5666" w:rsidRDefault="001C5666" w:rsidP="001C5666">
      <w:pPr>
        <w:pStyle w:val="Heading1"/>
        <w:spacing w:after="0"/>
      </w:pPr>
      <w:r>
        <w:t>Headers and Footers</w:t>
      </w:r>
    </w:p>
    <w:p w14:paraId="3D7A1190" w14:textId="77777777" w:rsidR="001C5666" w:rsidRDefault="001C5666" w:rsidP="001C5666">
      <w:pPr>
        <w:spacing w:after="0"/>
        <w:ind w:right="1016"/>
        <w:rPr>
          <w:noProof/>
          <w:lang w:val="en-US"/>
        </w:rPr>
      </w:pPr>
      <w:r>
        <w:rPr>
          <w:noProof/>
        </w:rPr>
        <w:drawing>
          <wp:inline distT="0" distB="0" distL="0" distR="0" wp14:anchorId="4DEBF5CE" wp14:editId="7041BEB1">
            <wp:extent cx="669999" cy="391886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4491" cy="394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08DE4" w14:textId="77777777" w:rsidR="001C5666" w:rsidRDefault="001C5666" w:rsidP="001C5666">
      <w:pPr>
        <w:spacing w:after="0"/>
        <w:ind w:right="1016"/>
        <w:rPr>
          <w:lang w:val="en-US"/>
        </w:rPr>
      </w:pPr>
      <w:r>
        <w:rPr>
          <w:noProof/>
        </w:rPr>
        <w:drawing>
          <wp:inline distT="0" distB="0" distL="0" distR="0" wp14:anchorId="253D8ADB" wp14:editId="4504C575">
            <wp:extent cx="1390650" cy="885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3502FBC" w14:textId="77777777" w:rsidR="001C5666" w:rsidRDefault="001C5666" w:rsidP="001C5666">
      <w:pPr>
        <w:spacing w:after="0"/>
        <w:ind w:right="1016"/>
        <w:rPr>
          <w:lang w:val="en-US"/>
        </w:rPr>
      </w:pPr>
    </w:p>
    <w:p w14:paraId="5643F2D9" w14:textId="77777777" w:rsidR="001C5666" w:rsidRDefault="001C5666" w:rsidP="001C5666">
      <w:pPr>
        <w:spacing w:after="0"/>
        <w:ind w:right="1016"/>
        <w:rPr>
          <w:lang w:val="en-US"/>
        </w:rPr>
      </w:pPr>
      <w:r>
        <w:rPr>
          <w:lang w:val="en-US"/>
        </w:rPr>
        <w:t>Follow along with the video and use this Exercise document to practice with Headers and Footers.</w:t>
      </w:r>
    </w:p>
    <w:p w14:paraId="07C8477A" w14:textId="77777777" w:rsidR="001C5666" w:rsidRDefault="001C5666" w:rsidP="001C5666">
      <w:pPr>
        <w:spacing w:after="0"/>
        <w:ind w:right="1016"/>
        <w:rPr>
          <w:lang w:val="en-US"/>
        </w:rPr>
      </w:pPr>
    </w:p>
    <w:p w14:paraId="296AC23A" w14:textId="77777777" w:rsidR="001C5666" w:rsidRDefault="001C5666" w:rsidP="001C5666">
      <w:pPr>
        <w:pStyle w:val="ListParagraph"/>
        <w:numPr>
          <w:ilvl w:val="0"/>
          <w:numId w:val="5"/>
        </w:numPr>
        <w:ind w:right="1016"/>
        <w:rPr>
          <w:lang w:val="en-US"/>
        </w:rPr>
      </w:pPr>
      <w:r>
        <w:rPr>
          <w:lang w:val="en-US"/>
        </w:rPr>
        <w:t>Move mouse to top inch of the page, and double click.  Observe the three changes to your screen:</w:t>
      </w:r>
    </w:p>
    <w:p w14:paraId="7FA9F9AB" w14:textId="77777777" w:rsidR="001C5666" w:rsidRDefault="001C5666" w:rsidP="001C5666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 xml:space="preserve">The document portion is </w:t>
      </w:r>
      <w:proofErr w:type="gramStart"/>
      <w:r>
        <w:rPr>
          <w:lang w:val="en-US"/>
        </w:rPr>
        <w:t>shaded</w:t>
      </w:r>
      <w:proofErr w:type="gramEnd"/>
      <w:r>
        <w:rPr>
          <w:lang w:val="en-US"/>
        </w:rPr>
        <w:t xml:space="preserve"> and the header portion is bright</w:t>
      </w:r>
    </w:p>
    <w:p w14:paraId="36DC03B7" w14:textId="77777777" w:rsidR="001C5666" w:rsidRDefault="001C5666" w:rsidP="001C5666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 xml:space="preserve">The dashed line appears with the header label </w:t>
      </w:r>
      <w:r>
        <w:rPr>
          <w:lang w:val="en-US"/>
        </w:rPr>
        <w:br/>
      </w:r>
      <w:r>
        <w:rPr>
          <w:noProof/>
        </w:rPr>
        <w:drawing>
          <wp:inline distT="0" distB="0" distL="0" distR="0" wp14:anchorId="6317E16F" wp14:editId="2630478D">
            <wp:extent cx="2316182" cy="1158091"/>
            <wp:effectExtent l="0" t="0" r="8255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42881" cy="1171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876138" w14:textId="77777777" w:rsidR="001C5666" w:rsidRDefault="001C5666" w:rsidP="001C5666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 xml:space="preserve">A new ribbon opens at the top: </w:t>
      </w:r>
      <w:r>
        <w:rPr>
          <w:lang w:val="en-US"/>
        </w:rPr>
        <w:br/>
      </w:r>
      <w:r>
        <w:rPr>
          <w:noProof/>
        </w:rPr>
        <w:drawing>
          <wp:inline distT="0" distB="0" distL="0" distR="0" wp14:anchorId="2535B91A" wp14:editId="190ADBDC">
            <wp:extent cx="1552575" cy="6572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n-US"/>
        </w:rPr>
        <w:br/>
      </w:r>
    </w:p>
    <w:p w14:paraId="31A95DBD" w14:textId="77777777" w:rsidR="001C5666" w:rsidRDefault="001C5666" w:rsidP="001C5666">
      <w:pPr>
        <w:pStyle w:val="ListParagraph"/>
        <w:numPr>
          <w:ilvl w:val="0"/>
          <w:numId w:val="5"/>
        </w:numPr>
        <w:ind w:right="1016"/>
        <w:rPr>
          <w:lang w:val="en-US"/>
        </w:rPr>
      </w:pPr>
      <w:r>
        <w:rPr>
          <w:lang w:val="en-US"/>
        </w:rPr>
        <w:t>Scroll to the bottom of the page and change the footer text</w:t>
      </w:r>
      <w:r>
        <w:rPr>
          <w:lang w:val="en-US"/>
        </w:rPr>
        <w:br/>
      </w:r>
      <w:r>
        <w:rPr>
          <w:lang w:val="en-US"/>
        </w:rPr>
        <w:br/>
      </w:r>
    </w:p>
    <w:p w14:paraId="497DDE92" w14:textId="77777777" w:rsidR="001C5666" w:rsidRDefault="001C5666" w:rsidP="001C5666">
      <w:pPr>
        <w:pStyle w:val="ListParagraph"/>
        <w:numPr>
          <w:ilvl w:val="0"/>
          <w:numId w:val="5"/>
        </w:numPr>
        <w:ind w:right="1016"/>
        <w:rPr>
          <w:lang w:val="en-US"/>
        </w:rPr>
      </w:pPr>
      <w:r>
        <w:rPr>
          <w:lang w:val="en-US"/>
        </w:rPr>
        <w:t>Close the Header/Footer</w:t>
      </w:r>
    </w:p>
    <w:p w14:paraId="7CD068BE" w14:textId="77777777" w:rsidR="001C5666" w:rsidRDefault="001C5666" w:rsidP="001C5666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>With a double click into the document page</w:t>
      </w:r>
    </w:p>
    <w:p w14:paraId="624F3BD4" w14:textId="77777777" w:rsidR="001C5666" w:rsidRPr="00F864A6" w:rsidRDefault="001C5666" w:rsidP="001C5666">
      <w:pPr>
        <w:pStyle w:val="ListParagraph"/>
        <w:numPr>
          <w:ilvl w:val="1"/>
          <w:numId w:val="5"/>
        </w:numPr>
        <w:ind w:right="1016"/>
        <w:rPr>
          <w:lang w:val="en-US"/>
        </w:rPr>
      </w:pPr>
      <w:r>
        <w:rPr>
          <w:lang w:val="en-US"/>
        </w:rPr>
        <w:t>Or with the “Close Header/Footer” button on the ribbon</w:t>
      </w:r>
    </w:p>
    <w:p w14:paraId="14B72922" w14:textId="77777777" w:rsidR="001C5666" w:rsidRDefault="001C5666" w:rsidP="001C5666">
      <w:pPr>
        <w:spacing w:after="0"/>
        <w:ind w:right="1016" w:firstLine="720"/>
        <w:rPr>
          <w:noProof/>
          <w:lang w:val="en-US"/>
        </w:rPr>
      </w:pPr>
    </w:p>
    <w:p w14:paraId="51B1AD28" w14:textId="77777777" w:rsidR="001C5666" w:rsidRDefault="001C5666" w:rsidP="001C5666">
      <w:pPr>
        <w:spacing w:after="0"/>
        <w:ind w:right="1016" w:firstLine="720"/>
        <w:rPr>
          <w:noProof/>
          <w:lang w:val="en-US"/>
        </w:rPr>
      </w:pPr>
    </w:p>
    <w:p w14:paraId="284CAD07" w14:textId="77777777" w:rsidR="001C5666" w:rsidRPr="00415B02" w:rsidRDefault="001C5666" w:rsidP="001C5666">
      <w:pPr>
        <w:pStyle w:val="ListParagraph"/>
        <w:numPr>
          <w:ilvl w:val="0"/>
          <w:numId w:val="5"/>
        </w:numPr>
        <w:ind w:right="1016"/>
        <w:rPr>
          <w:noProof/>
          <w:lang w:val="en-US"/>
        </w:rPr>
      </w:pPr>
      <w:r>
        <w:rPr>
          <w:noProof/>
          <w:lang w:val="en-US"/>
        </w:rPr>
        <w:t>Open the Header by using the Insert Ribbon, Header button</w:t>
      </w:r>
      <w:r>
        <w:rPr>
          <w:noProof/>
          <w:lang w:val="en-US"/>
        </w:rPr>
        <w:br/>
      </w:r>
      <w:r>
        <w:rPr>
          <w:noProof/>
          <w:lang w:val="en-US"/>
        </w:rPr>
        <w:br/>
      </w:r>
    </w:p>
    <w:p w14:paraId="2096A2B0" w14:textId="77777777" w:rsidR="001C5666" w:rsidRDefault="001C5666" w:rsidP="001C5666">
      <w:pPr>
        <w:pStyle w:val="ListParagraph"/>
        <w:numPr>
          <w:ilvl w:val="0"/>
          <w:numId w:val="5"/>
        </w:numPr>
        <w:ind w:right="1016"/>
        <w:rPr>
          <w:lang w:val="en-US"/>
        </w:rPr>
      </w:pPr>
      <w:r>
        <w:rPr>
          <w:lang w:val="en-US"/>
        </w:rPr>
        <w:t>Close the Header/Footer</w:t>
      </w:r>
    </w:p>
    <w:p w14:paraId="04029F78" w14:textId="2C8FA57C" w:rsidR="008616FD" w:rsidRPr="00804D69" w:rsidRDefault="008616FD" w:rsidP="00804D69"/>
    <w:sectPr w:rsidR="008616FD" w:rsidRPr="00804D6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98368" w14:textId="77777777" w:rsidR="00495DE2" w:rsidRDefault="00495DE2" w:rsidP="003374FE">
      <w:pPr>
        <w:spacing w:after="0" w:line="240" w:lineRule="auto"/>
      </w:pPr>
      <w:r>
        <w:separator/>
      </w:r>
    </w:p>
  </w:endnote>
  <w:endnote w:type="continuationSeparator" w:id="0">
    <w:p w14:paraId="5F7819F4" w14:textId="77777777" w:rsidR="00495DE2" w:rsidRDefault="00495DE2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08F35A" w14:textId="77777777" w:rsidR="00495DE2" w:rsidRDefault="00495DE2" w:rsidP="003374FE">
      <w:pPr>
        <w:spacing w:after="0" w:line="240" w:lineRule="auto"/>
      </w:pPr>
      <w:r>
        <w:separator/>
      </w:r>
    </w:p>
  </w:footnote>
  <w:footnote w:type="continuationSeparator" w:id="0">
    <w:p w14:paraId="3D2068DB" w14:textId="77777777" w:rsidR="00495DE2" w:rsidRDefault="00495DE2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C4DF3" w14:textId="1728007C" w:rsidR="00894214" w:rsidRPr="00DB7164" w:rsidRDefault="00BB205A" w:rsidP="00BB205A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74A74F57" wp14:editId="519BA295">
          <wp:extent cx="2008532" cy="371794"/>
          <wp:effectExtent l="0" t="0" r="0" b="9525"/>
          <wp:docPr id="1" name="Picture 1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352465"/>
    <w:multiLevelType w:val="hybridMultilevel"/>
    <w:tmpl w:val="65BA2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D6EA9"/>
    <w:rsid w:val="000F6189"/>
    <w:rsid w:val="0010006F"/>
    <w:rsid w:val="00102599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C5666"/>
    <w:rsid w:val="001D3949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2FF2"/>
    <w:rsid w:val="002775EF"/>
    <w:rsid w:val="00281975"/>
    <w:rsid w:val="002864A3"/>
    <w:rsid w:val="002A1546"/>
    <w:rsid w:val="002B574A"/>
    <w:rsid w:val="002B700E"/>
    <w:rsid w:val="002C1674"/>
    <w:rsid w:val="002D235A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3F2D05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95DE2"/>
    <w:rsid w:val="004A14E8"/>
    <w:rsid w:val="004A3A66"/>
    <w:rsid w:val="004D0304"/>
    <w:rsid w:val="004D750A"/>
    <w:rsid w:val="004E4357"/>
    <w:rsid w:val="004E6E9E"/>
    <w:rsid w:val="004E787B"/>
    <w:rsid w:val="005028B0"/>
    <w:rsid w:val="00503D43"/>
    <w:rsid w:val="00511D07"/>
    <w:rsid w:val="00513352"/>
    <w:rsid w:val="00524BBE"/>
    <w:rsid w:val="00540F07"/>
    <w:rsid w:val="005458F9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529BE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4D69"/>
    <w:rsid w:val="00810935"/>
    <w:rsid w:val="00811D5F"/>
    <w:rsid w:val="00814C0C"/>
    <w:rsid w:val="00832674"/>
    <w:rsid w:val="00834B20"/>
    <w:rsid w:val="00835E1C"/>
    <w:rsid w:val="008362D2"/>
    <w:rsid w:val="00850806"/>
    <w:rsid w:val="008515F0"/>
    <w:rsid w:val="00852F52"/>
    <w:rsid w:val="008616FD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43B02"/>
    <w:rsid w:val="00B6015D"/>
    <w:rsid w:val="00B8395A"/>
    <w:rsid w:val="00B83F04"/>
    <w:rsid w:val="00BA5C42"/>
    <w:rsid w:val="00BB205A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5445F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66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D1000C-E0B8-446D-879F-B2A407EF0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Missi Riggin</cp:lastModifiedBy>
  <cp:revision>2</cp:revision>
  <cp:lastPrinted>2014-01-14T11:25:00Z</cp:lastPrinted>
  <dcterms:created xsi:type="dcterms:W3CDTF">2019-04-04T19:16:00Z</dcterms:created>
  <dcterms:modified xsi:type="dcterms:W3CDTF">2019-04-04T19:16:00Z</dcterms:modified>
</cp:coreProperties>
</file>